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BF02D3" w:rsidRPr="00BF02D3">
          <w:rPr>
            <w:rStyle w:val="Hiperpovezava"/>
            <w:rFonts w:cstheme="minorHAnsi"/>
          </w:rPr>
          <w:t>Oblikovalec in urejevalec/oblikovalka in urejevalka okolja z rastlinami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BF02D3" w:rsidRPr="00BF02D3">
          <w:rPr>
            <w:rStyle w:val="Hiperpovezava"/>
            <w:rFonts w:cstheme="minorHAnsi"/>
          </w:rPr>
          <w:t>Oblikovalec in urejevalec/oblikovalka in urejevalka okolja z rastlinami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BF02D3" w:rsidRPr="00BF02D3">
          <w:rPr>
            <w:rStyle w:val="Hiperpovezava"/>
            <w:rFonts w:cstheme="minorHAnsi"/>
          </w:rPr>
          <w:t>Oblikovalec in urejevalec/oblikovalka in urejevalka okolja z rastlinami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A2FE4"/>
    <w:rsid w:val="003C1D3A"/>
    <w:rsid w:val="003D0AE9"/>
    <w:rsid w:val="003D54F7"/>
    <w:rsid w:val="003F4FA5"/>
    <w:rsid w:val="0041579F"/>
    <w:rsid w:val="0046669C"/>
    <w:rsid w:val="004718ED"/>
    <w:rsid w:val="00471F8E"/>
    <w:rsid w:val="0049510C"/>
    <w:rsid w:val="004C35FB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2D09"/>
    <w:rsid w:val="008965DB"/>
    <w:rsid w:val="008B3047"/>
    <w:rsid w:val="008B4440"/>
    <w:rsid w:val="008F0A67"/>
    <w:rsid w:val="008F6DB8"/>
    <w:rsid w:val="00930A27"/>
    <w:rsid w:val="00970430"/>
    <w:rsid w:val="009A5F4B"/>
    <w:rsid w:val="009C559D"/>
    <w:rsid w:val="009F144E"/>
    <w:rsid w:val="00A143B5"/>
    <w:rsid w:val="00A2260C"/>
    <w:rsid w:val="00A24559"/>
    <w:rsid w:val="00A4699E"/>
    <w:rsid w:val="00A639E5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919BC"/>
    <w:rsid w:val="00EA0D94"/>
    <w:rsid w:val="00EE0BE4"/>
    <w:rsid w:val="00F2515E"/>
    <w:rsid w:val="00F42397"/>
    <w:rsid w:val="00F97219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622001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6220013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62200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4D2F-6056-4B38-8B86-C6806FA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2012-03-27T11:18:00Z</dcterms:created>
  <dcterms:modified xsi:type="dcterms:W3CDTF">2012-03-27T11:19:00Z</dcterms:modified>
</cp:coreProperties>
</file>