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1879" w14:textId="177B24FE" w:rsidR="00AC55B3" w:rsidRPr="0073340E" w:rsidRDefault="00AC55B3" w:rsidP="00AC55B3">
      <w:pPr>
        <w:spacing w:after="0" w:line="360" w:lineRule="auto"/>
        <w:rPr>
          <w:rFonts w:ascii="Times New Roman" w:eastAsia="Times New Roman" w:hAnsi="Times New Roman" w:cs="Times New Roman"/>
          <w:i/>
          <w:lang w:eastAsia="sl-SI"/>
        </w:rPr>
      </w:pPr>
      <w:r w:rsidRPr="0073340E">
        <w:rPr>
          <w:rFonts w:ascii="Times New Roman" w:eastAsia="Times New Roman" w:hAnsi="Times New Roman" w:cs="Times New Roman"/>
          <w:lang w:eastAsia="sl-SI"/>
        </w:rPr>
        <w:t>Datum:</w:t>
      </w:r>
      <w:r w:rsidRPr="0073340E">
        <w:rPr>
          <w:rFonts w:ascii="Times New Roman" w:eastAsia="Times New Roman" w:hAnsi="Times New Roman" w:cs="Times New Roman"/>
          <w:lang w:eastAsia="sl-SI"/>
        </w:rPr>
        <w:tab/>
      </w:r>
      <w:r w:rsidR="004618C5">
        <w:rPr>
          <w:rFonts w:ascii="Times New Roman" w:eastAsia="Times New Roman" w:hAnsi="Times New Roman" w:cs="Times New Roman"/>
          <w:lang w:eastAsia="sl-SI"/>
        </w:rPr>
        <w:t>5. 12</w:t>
      </w:r>
      <w:r>
        <w:rPr>
          <w:rFonts w:ascii="Times New Roman" w:eastAsia="Times New Roman" w:hAnsi="Times New Roman" w:cs="Times New Roman"/>
          <w:lang w:eastAsia="sl-SI"/>
        </w:rPr>
        <w:t>. 2019</w:t>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004618C5">
        <w:rPr>
          <w:rFonts w:ascii="Times New Roman" w:eastAsia="Times New Roman" w:hAnsi="Times New Roman" w:cs="Times New Roman"/>
          <w:i/>
          <w:lang w:eastAsia="sl-SI"/>
        </w:rPr>
        <w:t>potrjen</w:t>
      </w:r>
    </w:p>
    <w:p w14:paraId="2E9B9A3F" w14:textId="77777777" w:rsidR="00AC55B3" w:rsidRPr="0073340E" w:rsidRDefault="00AC55B3" w:rsidP="00AC55B3">
      <w:pPr>
        <w:spacing w:after="0" w:line="240" w:lineRule="auto"/>
        <w:jc w:val="both"/>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Številka: 0120-1/201</w:t>
      </w:r>
      <w:r>
        <w:rPr>
          <w:rFonts w:ascii="Times New Roman" w:eastAsia="Times New Roman" w:hAnsi="Times New Roman" w:cs="Times New Roman"/>
          <w:lang w:eastAsia="sl-SI"/>
        </w:rPr>
        <w:t>9</w:t>
      </w:r>
      <w:r w:rsidRPr="0073340E">
        <w:rPr>
          <w:rFonts w:ascii="Times New Roman" w:eastAsia="Times New Roman" w:hAnsi="Times New Roman" w:cs="Times New Roman"/>
          <w:lang w:eastAsia="sl-SI"/>
        </w:rPr>
        <w:t>-</w:t>
      </w:r>
      <w:r>
        <w:rPr>
          <w:rFonts w:ascii="Times New Roman" w:eastAsia="Times New Roman" w:hAnsi="Times New Roman" w:cs="Times New Roman"/>
          <w:lang w:eastAsia="sl-SI"/>
        </w:rPr>
        <w:t>46R</w:t>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p>
    <w:p w14:paraId="227936E2" w14:textId="77777777" w:rsidR="00AC55B3" w:rsidRDefault="00AC55B3" w:rsidP="00AC55B3">
      <w:pPr>
        <w:spacing w:after="0" w:line="240" w:lineRule="auto"/>
        <w:jc w:val="both"/>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p>
    <w:p w14:paraId="0BB6807D" w14:textId="77777777" w:rsidR="004618C5" w:rsidRPr="0073340E" w:rsidRDefault="004618C5" w:rsidP="00AC55B3">
      <w:pPr>
        <w:spacing w:after="0" w:line="240" w:lineRule="auto"/>
        <w:jc w:val="both"/>
        <w:rPr>
          <w:rFonts w:ascii="Times New Roman" w:eastAsia="Times New Roman" w:hAnsi="Times New Roman" w:cs="Times New Roman"/>
          <w:lang w:eastAsia="sl-SI"/>
        </w:rPr>
      </w:pPr>
    </w:p>
    <w:p w14:paraId="1F3B4755" w14:textId="77777777" w:rsidR="00AC55B3" w:rsidRPr="0073340E" w:rsidRDefault="00AC55B3" w:rsidP="00AC55B3">
      <w:pPr>
        <w:spacing w:after="0" w:line="240" w:lineRule="auto"/>
        <w:jc w:val="both"/>
        <w:rPr>
          <w:rFonts w:ascii="Times New Roman" w:eastAsia="Times New Roman" w:hAnsi="Times New Roman" w:cs="Times New Roman"/>
          <w:lang w:eastAsia="sl-SI"/>
        </w:rPr>
      </w:pPr>
    </w:p>
    <w:p w14:paraId="402C4971" w14:textId="77777777" w:rsidR="00AC55B3" w:rsidRDefault="00AC55B3" w:rsidP="00AC55B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sl-SI"/>
        </w:rPr>
      </w:pPr>
      <w:r w:rsidRPr="0073340E">
        <w:rPr>
          <w:rFonts w:ascii="Times New Roman" w:eastAsia="Times New Roman" w:hAnsi="Times New Roman" w:cs="Times New Roman"/>
          <w:b/>
          <w:lang w:eastAsia="sl-SI"/>
        </w:rPr>
        <w:t xml:space="preserve">ZAPISNIK </w:t>
      </w:r>
      <w:r>
        <w:rPr>
          <w:rFonts w:ascii="Times New Roman" w:eastAsia="Times New Roman" w:hAnsi="Times New Roman" w:cs="Times New Roman"/>
          <w:b/>
          <w:lang w:eastAsia="sl-SI"/>
        </w:rPr>
        <w:t>46</w:t>
      </w:r>
      <w:r w:rsidRPr="0073340E">
        <w:rPr>
          <w:rFonts w:ascii="Times New Roman" w:eastAsia="Times New Roman" w:hAnsi="Times New Roman" w:cs="Times New Roman"/>
          <w:b/>
          <w:lang w:eastAsia="sl-SI"/>
        </w:rPr>
        <w:t>. REDNE</w:t>
      </w:r>
      <w:r>
        <w:rPr>
          <w:rFonts w:ascii="Times New Roman" w:eastAsia="Times New Roman" w:hAnsi="Times New Roman" w:cs="Times New Roman"/>
          <w:b/>
          <w:lang w:eastAsia="sl-SI"/>
        </w:rPr>
        <w:t xml:space="preserve"> RAZŠIRJENE</w:t>
      </w:r>
      <w:r w:rsidRPr="0073340E">
        <w:rPr>
          <w:rFonts w:ascii="Times New Roman" w:eastAsia="Times New Roman" w:hAnsi="Times New Roman" w:cs="Times New Roman"/>
          <w:b/>
          <w:lang w:eastAsia="sl-SI"/>
        </w:rPr>
        <w:t xml:space="preserve"> SEJE</w:t>
      </w:r>
    </w:p>
    <w:p w14:paraId="7E0A4B6A" w14:textId="77777777" w:rsidR="00AC55B3" w:rsidRPr="0073340E" w:rsidRDefault="00AC55B3" w:rsidP="00AC55B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sl-SI"/>
        </w:rPr>
      </w:pPr>
      <w:r w:rsidRPr="0073340E">
        <w:rPr>
          <w:rFonts w:ascii="Times New Roman" w:eastAsia="Times New Roman" w:hAnsi="Times New Roman" w:cs="Times New Roman"/>
          <w:b/>
          <w:lang w:eastAsia="sl-SI"/>
        </w:rPr>
        <w:t>DRŽAVNE KOMISIJE ZA SPLOŠNO MATURO</w:t>
      </w:r>
    </w:p>
    <w:p w14:paraId="6BFC19C4" w14:textId="77777777" w:rsidR="00AC55B3" w:rsidRPr="0073340E" w:rsidRDefault="00AC55B3" w:rsidP="00AC55B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sl-SI"/>
        </w:rPr>
      </w:pPr>
      <w:r>
        <w:rPr>
          <w:rFonts w:ascii="Times New Roman" w:eastAsia="Times New Roman" w:hAnsi="Times New Roman" w:cs="Times New Roman"/>
          <w:b/>
          <w:lang w:eastAsia="sl-SI"/>
        </w:rPr>
        <w:t>Z ZUNANJIMI UDELEŽENCI</w:t>
      </w:r>
    </w:p>
    <w:p w14:paraId="41756293" w14:textId="77777777" w:rsidR="00AC55B3" w:rsidRPr="0073340E" w:rsidRDefault="00AC55B3" w:rsidP="00AC55B3">
      <w:pPr>
        <w:spacing w:after="0" w:line="240" w:lineRule="auto"/>
        <w:jc w:val="center"/>
        <w:rPr>
          <w:rFonts w:ascii="Times New Roman" w:eastAsia="Times New Roman" w:hAnsi="Times New Roman" w:cs="Times New Roman"/>
          <w:b/>
          <w:bCs/>
          <w:lang w:eastAsia="sl-SI"/>
        </w:rPr>
      </w:pPr>
    </w:p>
    <w:p w14:paraId="4F536A4F" w14:textId="77777777" w:rsidR="00AC55B3" w:rsidRPr="0073340E" w:rsidRDefault="00AC55B3" w:rsidP="00AC55B3">
      <w:pPr>
        <w:spacing w:after="0" w:line="240" w:lineRule="auto"/>
        <w:jc w:val="center"/>
        <w:rPr>
          <w:rFonts w:ascii="Times New Roman" w:eastAsia="Times New Roman" w:hAnsi="Times New Roman" w:cs="Times New Roman"/>
          <w:b/>
          <w:bCs/>
          <w:lang w:eastAsia="sl-SI"/>
        </w:rPr>
      </w:pPr>
    </w:p>
    <w:p w14:paraId="4E22286C" w14:textId="77777777" w:rsidR="00AC55B3" w:rsidRPr="00CB2804" w:rsidRDefault="00AC55B3" w:rsidP="00AC55B3">
      <w:pPr>
        <w:tabs>
          <w:tab w:val="center" w:pos="4536"/>
        </w:tabs>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Seja</w:t>
      </w:r>
      <w:r w:rsidRPr="0073340E">
        <w:rPr>
          <w:rFonts w:ascii="Times New Roman" w:eastAsia="Times New Roman" w:hAnsi="Times New Roman" w:cs="Times New Roman"/>
          <w:lang w:eastAsia="sl-SI"/>
        </w:rPr>
        <w:t xml:space="preserve"> je </w:t>
      </w:r>
      <w:r>
        <w:rPr>
          <w:rFonts w:ascii="Times New Roman" w:eastAsia="Times New Roman" w:hAnsi="Times New Roman" w:cs="Times New Roman"/>
          <w:lang w:eastAsia="sl-SI"/>
        </w:rPr>
        <w:t>potekala</w:t>
      </w:r>
      <w:r w:rsidRPr="0073340E">
        <w:rPr>
          <w:rFonts w:ascii="Times New Roman" w:eastAsia="Times New Roman" w:hAnsi="Times New Roman" w:cs="Times New Roman"/>
          <w:lang w:eastAsia="sl-SI"/>
        </w:rPr>
        <w:t xml:space="preserve"> v </w:t>
      </w:r>
      <w:r>
        <w:rPr>
          <w:rFonts w:ascii="Times New Roman" w:eastAsia="Times New Roman" w:hAnsi="Times New Roman" w:cs="Times New Roman"/>
          <w:lang w:eastAsia="sl-SI"/>
        </w:rPr>
        <w:t>četrtek</w:t>
      </w:r>
      <w:r w:rsidRPr="0073340E">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14. 11. 2019</w:t>
      </w:r>
      <w:r w:rsidRPr="0073340E">
        <w:rPr>
          <w:rFonts w:ascii="Times New Roman" w:eastAsia="Times New Roman" w:hAnsi="Times New Roman" w:cs="Times New Roman"/>
          <w:lang w:eastAsia="sl-SI"/>
        </w:rPr>
        <w:t xml:space="preserve">, ob </w:t>
      </w:r>
      <w:r>
        <w:rPr>
          <w:rFonts w:ascii="Times New Roman" w:eastAsia="Times New Roman" w:hAnsi="Times New Roman" w:cs="Times New Roman"/>
          <w:lang w:eastAsia="sl-SI"/>
        </w:rPr>
        <w:t>9.30</w:t>
      </w:r>
      <w:r w:rsidRPr="0073340E">
        <w:rPr>
          <w:rFonts w:ascii="Times New Roman" w:eastAsia="Times New Roman" w:hAnsi="Times New Roman" w:cs="Times New Roman"/>
          <w:lang w:eastAsia="sl-SI"/>
        </w:rPr>
        <w:t xml:space="preserve"> v </w:t>
      </w:r>
      <w:r>
        <w:rPr>
          <w:rFonts w:ascii="Times New Roman" w:eastAsia="Times New Roman" w:hAnsi="Times New Roman" w:cs="Times New Roman"/>
          <w:lang w:eastAsia="sl-SI"/>
        </w:rPr>
        <w:t>Atriju ZRC, Novi trg 2</w:t>
      </w:r>
      <w:r w:rsidRPr="0073340E">
        <w:rPr>
          <w:rFonts w:ascii="Times New Roman" w:eastAsia="Times New Roman" w:hAnsi="Times New Roman" w:cs="Times New Roman"/>
          <w:lang w:eastAsia="sl-SI"/>
        </w:rPr>
        <w:t>, Ljubljana.</w:t>
      </w:r>
      <w:r w:rsidRPr="0073340E">
        <w:rPr>
          <w:rFonts w:ascii="Times New Roman" w:eastAsia="Times New Roman" w:hAnsi="Times New Roman" w:cs="Times New Roman"/>
          <w:lang w:eastAsia="sl-SI"/>
        </w:rPr>
        <w:cr/>
      </w:r>
      <w:r w:rsidRPr="0073340E">
        <w:rPr>
          <w:rFonts w:ascii="Times New Roman" w:eastAsia="Times New Roman" w:hAnsi="Times New Roman" w:cs="Times New Roman"/>
          <w:lang w:eastAsia="sl-SI"/>
        </w:rPr>
        <w:cr/>
      </w:r>
      <w:r w:rsidRPr="00CB2804">
        <w:rPr>
          <w:rFonts w:ascii="Times New Roman" w:eastAsia="Times New Roman" w:hAnsi="Times New Roman" w:cs="Times New Roman"/>
          <w:b/>
          <w:lang w:eastAsia="sl-SI"/>
        </w:rPr>
        <w:t>Navzoči člani DK SM:</w:t>
      </w:r>
      <w:r w:rsidRPr="00CB280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dr. </w:t>
      </w:r>
      <w:r w:rsidRPr="00CB2804">
        <w:rPr>
          <w:rFonts w:ascii="Times New Roman" w:eastAsia="Times New Roman" w:hAnsi="Times New Roman" w:cs="Times New Roman"/>
          <w:lang w:eastAsia="sl-SI"/>
        </w:rPr>
        <w:t>S. Černoša,</w:t>
      </w:r>
      <w:r>
        <w:rPr>
          <w:rFonts w:ascii="Times New Roman" w:eastAsia="Times New Roman" w:hAnsi="Times New Roman" w:cs="Times New Roman"/>
          <w:lang w:eastAsia="sl-SI"/>
        </w:rPr>
        <w:t xml:space="preserve"> mag. </w:t>
      </w:r>
      <w:r w:rsidRPr="00CB2804">
        <w:rPr>
          <w:rFonts w:ascii="Times New Roman" w:eastAsia="Times New Roman" w:hAnsi="Times New Roman" w:cs="Times New Roman"/>
          <w:lang w:eastAsia="sl-SI"/>
        </w:rPr>
        <w:t xml:space="preserve">I. Lorenčič, A. Pluško, B. Plut, </w:t>
      </w:r>
      <w:r>
        <w:rPr>
          <w:rFonts w:ascii="Times New Roman" w:eastAsia="Times New Roman" w:hAnsi="Times New Roman" w:cs="Times New Roman"/>
          <w:lang w:eastAsia="sl-SI"/>
        </w:rPr>
        <w:t xml:space="preserve">dr. </w:t>
      </w:r>
      <w:r w:rsidRPr="00CB2804">
        <w:rPr>
          <w:rFonts w:ascii="Times New Roman" w:eastAsia="Times New Roman" w:hAnsi="Times New Roman" w:cs="Times New Roman"/>
          <w:lang w:eastAsia="sl-SI"/>
        </w:rPr>
        <w:t xml:space="preserve">I. Saksida, </w:t>
      </w:r>
      <w:r>
        <w:rPr>
          <w:rFonts w:ascii="Times New Roman" w:eastAsia="Times New Roman" w:hAnsi="Times New Roman" w:cs="Times New Roman"/>
          <w:lang w:eastAsia="sl-SI"/>
        </w:rPr>
        <w:t>dr. M. Šekli</w:t>
      </w:r>
      <w:r w:rsidRPr="00CB2804">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w:t>
      </w:r>
      <w:r w:rsidRPr="00CB280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dr.  </w:t>
      </w:r>
      <w:r w:rsidRPr="00CB2804">
        <w:rPr>
          <w:rFonts w:ascii="Times New Roman" w:eastAsia="Times New Roman" w:hAnsi="Times New Roman" w:cs="Times New Roman"/>
          <w:lang w:eastAsia="sl-SI"/>
        </w:rPr>
        <w:t>B. Zmazek,</w:t>
      </w:r>
      <w:r>
        <w:rPr>
          <w:rFonts w:ascii="Times New Roman" w:eastAsia="Times New Roman" w:hAnsi="Times New Roman" w:cs="Times New Roman"/>
          <w:lang w:eastAsia="sl-SI"/>
        </w:rPr>
        <w:t xml:space="preserve"> dr. </w:t>
      </w:r>
      <w:r w:rsidRPr="00CB2804">
        <w:rPr>
          <w:rFonts w:ascii="Times New Roman" w:eastAsia="Times New Roman" w:hAnsi="Times New Roman" w:cs="Times New Roman"/>
          <w:lang w:eastAsia="sl-SI"/>
        </w:rPr>
        <w:t>R</w:t>
      </w:r>
      <w:r>
        <w:rPr>
          <w:rFonts w:ascii="Times New Roman" w:eastAsia="Times New Roman" w:hAnsi="Times New Roman" w:cs="Times New Roman"/>
          <w:lang w:eastAsia="sl-SI"/>
        </w:rPr>
        <w:t>. Zorec,</w:t>
      </w:r>
      <w:r w:rsidRPr="005E7AC2">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dr. </w:t>
      </w:r>
      <w:r w:rsidRPr="00CB2804">
        <w:rPr>
          <w:rFonts w:ascii="Times New Roman" w:eastAsia="Times New Roman" w:hAnsi="Times New Roman" w:cs="Times New Roman"/>
          <w:lang w:eastAsia="sl-SI"/>
        </w:rPr>
        <w:t>D. Zupanc.</w:t>
      </w:r>
    </w:p>
    <w:p w14:paraId="0F759B44" w14:textId="77777777" w:rsidR="00AC55B3" w:rsidRDefault="00AC55B3" w:rsidP="00AC55B3">
      <w:pPr>
        <w:tabs>
          <w:tab w:val="center" w:pos="4536"/>
          <w:tab w:val="right" w:pos="9072"/>
        </w:tabs>
        <w:spacing w:after="0" w:line="240" w:lineRule="auto"/>
        <w:jc w:val="both"/>
        <w:rPr>
          <w:rFonts w:ascii="Times New Roman" w:eastAsia="Times New Roman" w:hAnsi="Times New Roman" w:cs="Times New Roman"/>
          <w:b/>
          <w:lang w:eastAsia="sl-SI"/>
        </w:rPr>
      </w:pPr>
    </w:p>
    <w:p w14:paraId="2DD245FD" w14:textId="77777777" w:rsidR="00AC55B3" w:rsidRPr="00CB2804" w:rsidRDefault="00AC55B3" w:rsidP="00AC55B3">
      <w:pPr>
        <w:tabs>
          <w:tab w:val="center" w:pos="4536"/>
          <w:tab w:val="right" w:pos="9072"/>
        </w:tabs>
        <w:spacing w:after="0" w:line="240" w:lineRule="auto"/>
        <w:jc w:val="both"/>
        <w:rPr>
          <w:rFonts w:ascii="Times New Roman" w:eastAsia="Times New Roman" w:hAnsi="Times New Roman" w:cs="Times New Roman"/>
          <w:lang w:eastAsia="sl-SI"/>
        </w:rPr>
      </w:pPr>
      <w:r w:rsidRPr="00CB2804">
        <w:rPr>
          <w:rFonts w:ascii="Times New Roman" w:eastAsia="Times New Roman" w:hAnsi="Times New Roman" w:cs="Times New Roman"/>
          <w:b/>
          <w:lang w:eastAsia="sl-SI"/>
        </w:rPr>
        <w:t>Odsotnost opravičili (DK SM):</w:t>
      </w:r>
      <w:r w:rsidRPr="00CB280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dr. </w:t>
      </w:r>
      <w:r w:rsidRPr="00CB2804">
        <w:rPr>
          <w:rFonts w:ascii="Times New Roman" w:eastAsia="Times New Roman" w:hAnsi="Times New Roman" w:cs="Times New Roman"/>
          <w:lang w:eastAsia="sl-SI"/>
        </w:rPr>
        <w:t xml:space="preserve">B. Bajec, G. Balažič, </w:t>
      </w:r>
      <w:r>
        <w:rPr>
          <w:rFonts w:ascii="Times New Roman" w:eastAsia="Times New Roman" w:hAnsi="Times New Roman" w:cs="Times New Roman"/>
          <w:lang w:eastAsia="sl-SI"/>
        </w:rPr>
        <w:t>dr. V. Kondrič Horvat, dr. V. Logaj</w:t>
      </w:r>
      <w:r w:rsidRPr="00CB2804">
        <w:rPr>
          <w:rFonts w:ascii="Times New Roman" w:eastAsia="Times New Roman" w:hAnsi="Times New Roman" w:cs="Times New Roman"/>
          <w:lang w:eastAsia="sl-SI"/>
        </w:rPr>
        <w:t>.</w:t>
      </w:r>
    </w:p>
    <w:p w14:paraId="76D3BCEB" w14:textId="77777777" w:rsidR="00AC55B3" w:rsidRPr="005E7AC2" w:rsidRDefault="00AC55B3" w:rsidP="00AC55B3">
      <w:pPr>
        <w:tabs>
          <w:tab w:val="center" w:pos="4536"/>
          <w:tab w:val="right" w:pos="9072"/>
        </w:tabs>
        <w:spacing w:after="0" w:line="240" w:lineRule="auto"/>
        <w:jc w:val="both"/>
        <w:rPr>
          <w:rFonts w:ascii="Times New Roman" w:eastAsia="Times New Roman" w:hAnsi="Times New Roman" w:cs="Times New Roman"/>
          <w:lang w:eastAsia="sl-SI"/>
        </w:rPr>
      </w:pPr>
    </w:p>
    <w:p w14:paraId="3403848C" w14:textId="77777777" w:rsidR="00AC55B3" w:rsidRPr="005E7AC2" w:rsidRDefault="00AC55B3" w:rsidP="00AC55B3">
      <w:pPr>
        <w:shd w:val="clear" w:color="auto" w:fill="FFFFFF" w:themeFill="background1"/>
        <w:spacing w:after="0" w:line="240" w:lineRule="auto"/>
        <w:jc w:val="both"/>
        <w:rPr>
          <w:rFonts w:ascii="Times New Roman" w:eastAsia="Times New Roman" w:hAnsi="Times New Roman" w:cs="Times New Roman"/>
          <w:bCs/>
          <w:lang w:eastAsia="sl-SI"/>
        </w:rPr>
      </w:pPr>
      <w:r w:rsidRPr="005E7AC2">
        <w:rPr>
          <w:rFonts w:ascii="Times New Roman" w:eastAsia="Times New Roman" w:hAnsi="Times New Roman" w:cs="Times New Roman"/>
          <w:b/>
          <w:bCs/>
          <w:lang w:eastAsia="sl-SI"/>
        </w:rPr>
        <w:t xml:space="preserve">Zunanji udeleženci: </w:t>
      </w:r>
      <w:r w:rsidRPr="005E7AC2">
        <w:rPr>
          <w:rFonts w:ascii="Times New Roman" w:hAnsi="Times New Roman" w:cs="Times New Roman"/>
          <w:bCs/>
        </w:rPr>
        <w:t xml:space="preserve">Evidenca prijavljenih vabljenih zunanjih udeležencev </w:t>
      </w:r>
      <w:r w:rsidRPr="005E7AC2">
        <w:rPr>
          <w:rFonts w:ascii="Times New Roman" w:eastAsia="Times New Roman" w:hAnsi="Times New Roman" w:cs="Times New Roman"/>
          <w:bCs/>
          <w:lang w:eastAsia="sl-SI"/>
        </w:rPr>
        <w:t>(priloga zapisnika)</w:t>
      </w:r>
      <w:r>
        <w:rPr>
          <w:rFonts w:ascii="Times New Roman" w:eastAsia="Times New Roman" w:hAnsi="Times New Roman" w:cs="Times New Roman"/>
          <w:bCs/>
          <w:lang w:eastAsia="sl-SI"/>
        </w:rPr>
        <w:t>.</w:t>
      </w:r>
    </w:p>
    <w:p w14:paraId="0600CE66" w14:textId="77777777" w:rsidR="00AC55B3" w:rsidRPr="005E7AC2" w:rsidRDefault="00AC55B3" w:rsidP="00AC55B3">
      <w:pPr>
        <w:shd w:val="clear" w:color="auto" w:fill="FFFFFF" w:themeFill="background1"/>
        <w:spacing w:after="0" w:line="240" w:lineRule="auto"/>
        <w:jc w:val="both"/>
        <w:rPr>
          <w:rFonts w:ascii="Times New Roman" w:eastAsia="Times New Roman" w:hAnsi="Times New Roman" w:cs="Times New Roman"/>
          <w:bCs/>
          <w:highlight w:val="yellow"/>
          <w:lang w:eastAsia="sl-SI"/>
        </w:rPr>
      </w:pPr>
    </w:p>
    <w:p w14:paraId="67FAC2DE" w14:textId="77777777" w:rsidR="00AC55B3" w:rsidRPr="005E7AC2" w:rsidRDefault="00AC55B3" w:rsidP="00AC55B3">
      <w:pPr>
        <w:spacing w:after="0" w:line="240" w:lineRule="auto"/>
        <w:jc w:val="both"/>
        <w:rPr>
          <w:rFonts w:ascii="Times New Roman" w:eastAsia="Times New Roman" w:hAnsi="Times New Roman" w:cs="Times New Roman"/>
          <w:bCs/>
          <w:lang w:eastAsia="sl-SI"/>
        </w:rPr>
      </w:pPr>
    </w:p>
    <w:p w14:paraId="1A12B81C" w14:textId="77777777" w:rsidR="00AC55B3" w:rsidRPr="005E7AC2" w:rsidRDefault="00AC55B3" w:rsidP="00AC55B3">
      <w:pPr>
        <w:shd w:val="clear" w:color="auto" w:fill="FFFFFF" w:themeFill="background1"/>
        <w:spacing w:after="0" w:line="240" w:lineRule="auto"/>
        <w:jc w:val="both"/>
        <w:rPr>
          <w:rFonts w:ascii="Times New Roman" w:eastAsia="Times New Roman" w:hAnsi="Times New Roman" w:cs="Times New Roman"/>
          <w:bCs/>
          <w:lang w:eastAsia="sl-SI"/>
        </w:rPr>
      </w:pPr>
    </w:p>
    <w:p w14:paraId="5B2DCE81" w14:textId="77777777" w:rsidR="00AC55B3" w:rsidRPr="005E7AC2" w:rsidRDefault="00AC55B3" w:rsidP="00AC55B3">
      <w:pPr>
        <w:spacing w:after="0" w:line="240" w:lineRule="auto"/>
        <w:jc w:val="both"/>
        <w:rPr>
          <w:rFonts w:ascii="Times New Roman" w:eastAsia="Times New Roman" w:hAnsi="Times New Roman" w:cs="Times New Roman"/>
          <w:b/>
          <w:bCs/>
          <w:lang w:eastAsia="sl-SI"/>
        </w:rPr>
      </w:pPr>
      <w:r w:rsidRPr="005E7AC2">
        <w:rPr>
          <w:rFonts w:ascii="Times New Roman" w:eastAsia="Times New Roman" w:hAnsi="Times New Roman" w:cs="Times New Roman"/>
          <w:b/>
          <w:bCs/>
          <w:lang w:eastAsia="sl-SI"/>
        </w:rPr>
        <w:t>DNEVNI RED:</w:t>
      </w:r>
    </w:p>
    <w:p w14:paraId="07581DE2" w14:textId="77777777" w:rsidR="00AC55B3" w:rsidRPr="005E7AC2" w:rsidRDefault="00AC55B3" w:rsidP="00AC55B3">
      <w:pPr>
        <w:spacing w:after="0" w:line="240" w:lineRule="auto"/>
        <w:jc w:val="both"/>
        <w:rPr>
          <w:rFonts w:ascii="Times New Roman" w:eastAsia="Times New Roman" w:hAnsi="Times New Roman" w:cs="Times New Roman"/>
          <w:b/>
          <w:bCs/>
          <w:lang w:eastAsia="sl-SI"/>
        </w:rPr>
      </w:pPr>
    </w:p>
    <w:p w14:paraId="5A7F139C"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9.30–10.00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Zbor udeležencev</w:t>
      </w:r>
    </w:p>
    <w:p w14:paraId="58201D77"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10.00–10.15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Uvodni nagovor</w:t>
      </w:r>
      <w:r w:rsidRPr="005E7AC2">
        <w:rPr>
          <w:rFonts w:ascii="Times New Roman" w:hAnsi="Times New Roman" w:cs="Times New Roman"/>
        </w:rPr>
        <w:t xml:space="preserve"> (predsednik DK SM, državna sekretarka Martina Vuk) </w:t>
      </w:r>
    </w:p>
    <w:p w14:paraId="6317373E"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10.15–10.30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Pregled dela DK SM</w:t>
      </w:r>
      <w:r w:rsidRPr="005E7AC2">
        <w:rPr>
          <w:rFonts w:ascii="Times New Roman" w:hAnsi="Times New Roman" w:cs="Times New Roman"/>
        </w:rPr>
        <w:t xml:space="preserve"> (prof dr. Igor Saksida) </w:t>
      </w:r>
    </w:p>
    <w:p w14:paraId="0CAF3DA3"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10.30–10.45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Namen drugega odstavka 38. člena Z</w:t>
      </w:r>
      <w:r>
        <w:rPr>
          <w:rFonts w:ascii="Times New Roman" w:hAnsi="Times New Roman" w:cs="Times New Roman"/>
          <w:b/>
        </w:rPr>
        <w:t>V</w:t>
      </w:r>
      <w:r w:rsidRPr="005E7AC2">
        <w:rPr>
          <w:rFonts w:ascii="Times New Roman" w:hAnsi="Times New Roman" w:cs="Times New Roman"/>
          <w:b/>
        </w:rPr>
        <w:t>iS</w:t>
      </w:r>
      <w:r w:rsidRPr="005E7AC2">
        <w:rPr>
          <w:rFonts w:ascii="Times New Roman" w:hAnsi="Times New Roman" w:cs="Times New Roman"/>
        </w:rPr>
        <w:t xml:space="preserve"> (prof. dr. Slavko Gaber) </w:t>
      </w:r>
    </w:p>
    <w:p w14:paraId="39DC5036" w14:textId="1BC8E5FE" w:rsidR="00AC55B3" w:rsidRPr="005E7AC2" w:rsidRDefault="00AC55B3" w:rsidP="00AC55B3">
      <w:pPr>
        <w:spacing w:after="0" w:line="240" w:lineRule="auto"/>
        <w:ind w:left="2120" w:hanging="2120"/>
        <w:rPr>
          <w:rFonts w:ascii="Times New Roman" w:hAnsi="Times New Roman" w:cs="Times New Roman"/>
        </w:rPr>
      </w:pPr>
      <w:r w:rsidRPr="005E7AC2">
        <w:rPr>
          <w:rFonts w:ascii="Times New Roman" w:hAnsi="Times New Roman" w:cs="Times New Roman"/>
        </w:rPr>
        <w:t xml:space="preserve">10.45–11.00 </w:t>
      </w:r>
      <w:r w:rsidRPr="005E7AC2">
        <w:rPr>
          <w:rFonts w:ascii="Times New Roman" w:hAnsi="Times New Roman" w:cs="Times New Roman"/>
        </w:rPr>
        <w:tab/>
      </w:r>
      <w:r w:rsidR="00AF5A8F">
        <w:rPr>
          <w:rFonts w:ascii="Times New Roman" w:hAnsi="Times New Roman" w:cs="Times New Roman"/>
        </w:rPr>
        <w:t xml:space="preserve"> </w:t>
      </w:r>
      <w:r w:rsidRPr="005E7AC2">
        <w:rPr>
          <w:rFonts w:ascii="Times New Roman" w:hAnsi="Times New Roman" w:cs="Times New Roman"/>
          <w:b/>
          <w:bCs/>
        </w:rPr>
        <w:t>Šolanje vrednost dodaja</w:t>
      </w:r>
      <w:r w:rsidRPr="005E7AC2">
        <w:rPr>
          <w:rFonts w:ascii="Times New Roman" w:hAnsi="Times New Roman" w:cs="Times New Roman"/>
        </w:rPr>
        <w:t xml:space="preserve"> (dr. Darko Zupanc) </w:t>
      </w:r>
    </w:p>
    <w:p w14:paraId="53FDF1B8"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11.00–12.30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Razprava, oblikovanje sklepov ter sprejem zaključkov</w:t>
      </w:r>
      <w:r w:rsidRPr="005E7AC2">
        <w:rPr>
          <w:rFonts w:ascii="Times New Roman" w:hAnsi="Times New Roman" w:cs="Times New Roman"/>
        </w:rPr>
        <w:t xml:space="preserve"> </w:t>
      </w:r>
    </w:p>
    <w:p w14:paraId="502F1255" w14:textId="77777777" w:rsidR="00AC55B3" w:rsidRPr="005E7AC2" w:rsidRDefault="00AC55B3" w:rsidP="00AC55B3">
      <w:pPr>
        <w:spacing w:after="0" w:line="240" w:lineRule="auto"/>
        <w:ind w:left="1416" w:firstLine="708"/>
        <w:rPr>
          <w:rFonts w:ascii="Times New Roman" w:hAnsi="Times New Roman" w:cs="Times New Roman"/>
        </w:rPr>
      </w:pPr>
      <w:r w:rsidRPr="005E7AC2">
        <w:rPr>
          <w:rFonts w:ascii="Times New Roman" w:hAnsi="Times New Roman" w:cs="Times New Roman"/>
        </w:rPr>
        <w:t>(akad. prof. dr. Robert Zorec)</w:t>
      </w:r>
    </w:p>
    <w:p w14:paraId="38DF35B3"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12.30–12.45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Razvojna vprašanja SM</w:t>
      </w:r>
      <w:r w:rsidRPr="005E7AC2">
        <w:rPr>
          <w:rFonts w:ascii="Times New Roman" w:hAnsi="Times New Roman" w:cs="Times New Roman"/>
        </w:rPr>
        <w:t xml:space="preserve"> (Alojz Pluško, mag. Ivan Lorenčič) </w:t>
      </w:r>
    </w:p>
    <w:p w14:paraId="661BE04D"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12.45–13.00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Projekt e-ocenjevanja</w:t>
      </w:r>
      <w:r w:rsidRPr="005E7AC2">
        <w:rPr>
          <w:rFonts w:ascii="Times New Roman" w:hAnsi="Times New Roman" w:cs="Times New Roman"/>
        </w:rPr>
        <w:t xml:space="preserve"> (dr. Andrejka Slavec Gornik) </w:t>
      </w:r>
    </w:p>
    <w:p w14:paraId="5678E6BA" w14:textId="77777777" w:rsidR="00AC55B3" w:rsidRPr="005E7AC2" w:rsidRDefault="00AC55B3" w:rsidP="00AC55B3">
      <w:pPr>
        <w:spacing w:after="0" w:line="240" w:lineRule="auto"/>
        <w:rPr>
          <w:rFonts w:ascii="Times New Roman" w:hAnsi="Times New Roman" w:cs="Times New Roman"/>
        </w:rPr>
      </w:pPr>
      <w:r w:rsidRPr="005E7AC2">
        <w:rPr>
          <w:rFonts w:ascii="Times New Roman" w:hAnsi="Times New Roman" w:cs="Times New Roman"/>
        </w:rPr>
        <w:t xml:space="preserve">13.00–13.30 </w:t>
      </w:r>
      <w:r w:rsidRPr="005E7AC2">
        <w:rPr>
          <w:rFonts w:ascii="Times New Roman" w:hAnsi="Times New Roman" w:cs="Times New Roman"/>
        </w:rPr>
        <w:tab/>
      </w:r>
      <w:r w:rsidRPr="005E7AC2">
        <w:rPr>
          <w:rFonts w:ascii="Times New Roman" w:hAnsi="Times New Roman" w:cs="Times New Roman"/>
        </w:rPr>
        <w:tab/>
      </w:r>
      <w:r w:rsidRPr="005E7AC2">
        <w:rPr>
          <w:rFonts w:ascii="Times New Roman" w:hAnsi="Times New Roman" w:cs="Times New Roman"/>
          <w:b/>
        </w:rPr>
        <w:t>Razprava in vprašanja</w:t>
      </w:r>
    </w:p>
    <w:p w14:paraId="773857F7" w14:textId="77777777" w:rsidR="00AC55B3" w:rsidRPr="005E7AC2" w:rsidRDefault="00AC55B3" w:rsidP="00AC55B3">
      <w:pPr>
        <w:spacing w:after="0" w:line="240" w:lineRule="auto"/>
        <w:jc w:val="both"/>
        <w:rPr>
          <w:rFonts w:ascii="Times New Roman" w:eastAsia="Times New Roman" w:hAnsi="Times New Roman" w:cs="Times New Roman"/>
          <w:b/>
          <w:bCs/>
          <w:lang w:eastAsia="sl-SI"/>
        </w:rPr>
      </w:pPr>
    </w:p>
    <w:p w14:paraId="47939C3C" w14:textId="77777777" w:rsidR="00AC55B3" w:rsidRDefault="00AC55B3" w:rsidP="00AC55B3">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lang w:eastAsia="sl-SI"/>
        </w:rPr>
      </w:pPr>
    </w:p>
    <w:p w14:paraId="736BE0B9" w14:textId="77777777" w:rsidR="004618C5" w:rsidRPr="005E7AC2" w:rsidRDefault="004618C5" w:rsidP="00AC55B3">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lang w:eastAsia="sl-SI"/>
        </w:rPr>
      </w:pPr>
    </w:p>
    <w:p w14:paraId="04DD8D3B" w14:textId="77777777" w:rsidR="00AC55B3" w:rsidRPr="005E7AC2" w:rsidRDefault="00AC55B3" w:rsidP="00AC55B3">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lang w:eastAsia="sl-SI"/>
        </w:rPr>
      </w:pPr>
      <w:r w:rsidRPr="005E7AC2">
        <w:rPr>
          <w:rFonts w:ascii="Times New Roman" w:eastAsia="Times New Roman" w:hAnsi="Times New Roman" w:cs="Times New Roman"/>
          <w:b/>
          <w:lang w:eastAsia="sl-SI"/>
        </w:rPr>
        <w:t>Na seji so navzoči prejeli:</w:t>
      </w:r>
    </w:p>
    <w:p w14:paraId="427FC555" w14:textId="77777777" w:rsidR="00AC55B3" w:rsidRPr="005E7AC2" w:rsidRDefault="00AC55B3" w:rsidP="00AC55B3">
      <w:pPr>
        <w:overflowPunct w:val="0"/>
        <w:autoSpaceDE w:val="0"/>
        <w:autoSpaceDN w:val="0"/>
        <w:adjustRightInd w:val="0"/>
        <w:spacing w:after="0" w:line="240" w:lineRule="auto"/>
        <w:textAlignment w:val="baseline"/>
        <w:rPr>
          <w:rFonts w:ascii="Times New Roman" w:eastAsia="Times New Roman" w:hAnsi="Times New Roman" w:cs="Times New Roman"/>
          <w:lang w:eastAsia="sl-SI"/>
        </w:rPr>
      </w:pPr>
      <w:r w:rsidRPr="005E7AC2">
        <w:rPr>
          <w:rFonts w:ascii="Times New Roman" w:hAnsi="Times New Roman" w:cs="Times New Roman"/>
        </w:rPr>
        <w:t>–</w:t>
      </w:r>
      <w:r w:rsidRPr="005E7AC2">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p</w:t>
      </w:r>
      <w:r w:rsidRPr="005E7AC2">
        <w:rPr>
          <w:rFonts w:ascii="Times New Roman" w:eastAsia="Times New Roman" w:hAnsi="Times New Roman" w:cs="Times New Roman"/>
          <w:lang w:eastAsia="sl-SI"/>
        </w:rPr>
        <w:t>redlog skupne izjave</w:t>
      </w:r>
      <w:r>
        <w:rPr>
          <w:rFonts w:ascii="Times New Roman" w:eastAsia="Times New Roman" w:hAnsi="Times New Roman" w:cs="Times New Roman"/>
          <w:lang w:eastAsia="sl-SI"/>
        </w:rPr>
        <w:t>.</w:t>
      </w:r>
    </w:p>
    <w:p w14:paraId="3AC230DC" w14:textId="77777777" w:rsidR="00AC55B3" w:rsidRPr="005E7AC2" w:rsidRDefault="00AC55B3" w:rsidP="00AC55B3">
      <w:pPr>
        <w:overflowPunct w:val="0"/>
        <w:autoSpaceDE w:val="0"/>
        <w:autoSpaceDN w:val="0"/>
        <w:adjustRightInd w:val="0"/>
        <w:spacing w:after="0" w:line="240" w:lineRule="auto"/>
        <w:textAlignment w:val="baseline"/>
        <w:rPr>
          <w:rFonts w:ascii="Times New Roman" w:eastAsia="Times New Roman" w:hAnsi="Times New Roman" w:cs="Times New Roman"/>
          <w:lang w:eastAsia="sl-SI"/>
        </w:rPr>
      </w:pPr>
    </w:p>
    <w:p w14:paraId="46D93FBD" w14:textId="77777777" w:rsidR="00AC55B3" w:rsidRPr="005E7AC2" w:rsidRDefault="00AC55B3" w:rsidP="00AC55B3">
      <w:pPr>
        <w:tabs>
          <w:tab w:val="center" w:pos="4536"/>
          <w:tab w:val="right" w:pos="9072"/>
        </w:tabs>
        <w:spacing w:after="0" w:line="240" w:lineRule="auto"/>
        <w:jc w:val="both"/>
        <w:rPr>
          <w:rFonts w:ascii="Times New Roman" w:eastAsia="Times New Roman" w:hAnsi="Times New Roman" w:cs="Times New Roman"/>
          <w:lang w:eastAsia="sl-SI"/>
        </w:rPr>
      </w:pPr>
      <w:r w:rsidRPr="005E7AC2">
        <w:rPr>
          <w:rFonts w:ascii="Times New Roman" w:eastAsia="Times New Roman" w:hAnsi="Times New Roman" w:cs="Times New Roman"/>
          <w:lang w:eastAsia="sl-SI"/>
        </w:rPr>
        <w:t xml:space="preserve">Sejo je vodil </w:t>
      </w:r>
      <w:r>
        <w:rPr>
          <w:rFonts w:ascii="Times New Roman" w:eastAsia="Times New Roman" w:hAnsi="Times New Roman" w:cs="Times New Roman"/>
          <w:lang w:eastAsia="sl-SI"/>
        </w:rPr>
        <w:t xml:space="preserve">dr. </w:t>
      </w:r>
      <w:r w:rsidRPr="005E7AC2">
        <w:rPr>
          <w:rFonts w:ascii="Times New Roman" w:eastAsia="Times New Roman" w:hAnsi="Times New Roman" w:cs="Times New Roman"/>
          <w:lang w:eastAsia="sl-SI"/>
        </w:rPr>
        <w:t>B. Zmazek.</w:t>
      </w:r>
    </w:p>
    <w:p w14:paraId="176F0B02" w14:textId="77777777" w:rsidR="00AC55B3" w:rsidRPr="005E7AC2" w:rsidRDefault="00AC55B3" w:rsidP="00AC55B3">
      <w:pPr>
        <w:tabs>
          <w:tab w:val="center" w:pos="4536"/>
          <w:tab w:val="right" w:pos="9072"/>
        </w:tabs>
        <w:spacing w:after="0" w:line="240" w:lineRule="auto"/>
        <w:rPr>
          <w:rFonts w:ascii="Times New Roman" w:eastAsia="Times New Roman" w:hAnsi="Times New Roman" w:cs="Times New Roman"/>
          <w:lang w:eastAsia="sl-SI"/>
        </w:rPr>
      </w:pPr>
      <w:r w:rsidRPr="005E7AC2">
        <w:rPr>
          <w:rFonts w:ascii="Times New Roman" w:eastAsia="Times New Roman" w:hAnsi="Times New Roman" w:cs="Times New Roman"/>
          <w:lang w:eastAsia="sl-SI"/>
        </w:rPr>
        <w:t xml:space="preserve">Zapisnik je pisala M. Adamič. </w:t>
      </w:r>
    </w:p>
    <w:p w14:paraId="1A05FAEF" w14:textId="77777777" w:rsidR="00AC55B3" w:rsidRPr="0073340E" w:rsidRDefault="00AC55B3" w:rsidP="00AC55B3">
      <w:pPr>
        <w:spacing w:after="0" w:line="240" w:lineRule="auto"/>
        <w:jc w:val="both"/>
        <w:rPr>
          <w:rFonts w:ascii="Times New Roman" w:eastAsia="Times New Roman" w:hAnsi="Times New Roman" w:cs="Times New Roman"/>
          <w:lang w:eastAsia="sl-SI"/>
        </w:rPr>
      </w:pPr>
    </w:p>
    <w:p w14:paraId="727866EE" w14:textId="77777777" w:rsidR="00AC55B3" w:rsidRDefault="00AC55B3" w:rsidP="00AC55B3">
      <w:pPr>
        <w:spacing w:after="0" w:line="240" w:lineRule="auto"/>
        <w:jc w:val="both"/>
        <w:rPr>
          <w:rFonts w:ascii="Times New Roman" w:eastAsia="Times New Roman" w:hAnsi="Times New Roman" w:cs="Times New Roman"/>
          <w:b/>
          <w:lang w:eastAsia="sl-SI"/>
        </w:rPr>
      </w:pPr>
    </w:p>
    <w:p w14:paraId="1389FC10" w14:textId="77777777" w:rsidR="00AC55B3" w:rsidRPr="002A66BD" w:rsidRDefault="00AC55B3" w:rsidP="00AC55B3">
      <w:pPr>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iCs/>
          <w:u w:val="single"/>
          <w:lang w:eastAsia="sl-SI"/>
        </w:rPr>
      </w:pPr>
      <w:bookmarkStart w:id="0" w:name="OLE_LINK1"/>
      <w:r w:rsidRPr="002A66BD">
        <w:rPr>
          <w:rFonts w:ascii="Times New Roman" w:eastAsia="Times New Roman" w:hAnsi="Times New Roman" w:cs="Times New Roman"/>
          <w:b/>
          <w:bCs/>
          <w:iCs/>
          <w:u w:val="single"/>
          <w:lang w:eastAsia="sl-SI"/>
        </w:rPr>
        <w:t>Uvodni nagovor</w:t>
      </w:r>
    </w:p>
    <w:p w14:paraId="2F97A01F" w14:textId="77777777" w:rsidR="00AC55B3" w:rsidRPr="0073340E" w:rsidRDefault="00AC55B3" w:rsidP="00AC55B3">
      <w:pPr>
        <w:spacing w:after="0" w:line="240" w:lineRule="auto"/>
        <w:jc w:val="center"/>
        <w:rPr>
          <w:rFonts w:ascii="Times New Roman" w:eastAsia="Times New Roman" w:hAnsi="Times New Roman" w:cs="Times New Roman"/>
          <w:lang w:eastAsia="sl-SI"/>
        </w:rPr>
      </w:pPr>
    </w:p>
    <w:p w14:paraId="66E6827A"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Predsednik DK SM: dr. Blaž Zmazek </w:t>
      </w:r>
    </w:p>
    <w:p w14:paraId="4E3F0D51" w14:textId="77777777" w:rsidR="00E15B03" w:rsidRPr="00777F8E" w:rsidRDefault="00E15B03" w:rsidP="00AC55B3">
      <w:pPr>
        <w:spacing w:after="0" w:line="240" w:lineRule="auto"/>
        <w:jc w:val="both"/>
        <w:rPr>
          <w:rFonts w:ascii="Times New Roman" w:eastAsia="Times New Roman" w:hAnsi="Times New Roman" w:cs="Times New Roman"/>
          <w:lang w:eastAsia="sl-SI"/>
        </w:rPr>
      </w:pPr>
    </w:p>
    <w:p w14:paraId="63EEC938" w14:textId="3426B3A1" w:rsidR="00E15B03" w:rsidRPr="00704D74" w:rsidRDefault="00777F8E" w:rsidP="00AC55B3">
      <w:pPr>
        <w:spacing w:after="0" w:line="240" w:lineRule="auto"/>
        <w:jc w:val="both"/>
        <w:rPr>
          <w:rFonts w:ascii="Times New Roman" w:eastAsia="Times New Roman" w:hAnsi="Times New Roman" w:cs="Times New Roman"/>
          <w:color w:val="5B9BD5" w:themeColor="accent1"/>
          <w:lang w:eastAsia="sl-SI"/>
        </w:rPr>
      </w:pPr>
      <w:hyperlink r:id="rId7" w:history="1">
        <w:r w:rsidR="00704D74" w:rsidRPr="00704D74">
          <w:rPr>
            <w:rStyle w:val="Hiperpovezava"/>
            <w:rFonts w:ascii="Times New Roman" w:eastAsia="Times New Roman" w:hAnsi="Times New Roman" w:cs="Times New Roman"/>
            <w:lang w:eastAsia="sl-SI"/>
          </w:rPr>
          <w:t>Video</w:t>
        </w:r>
      </w:hyperlink>
      <w:r w:rsidR="00704D74" w:rsidRPr="00704D74">
        <w:rPr>
          <w:rFonts w:ascii="Times New Roman" w:eastAsia="Times New Roman" w:hAnsi="Times New Roman" w:cs="Times New Roman"/>
          <w:color w:val="5B9BD5" w:themeColor="accent1"/>
          <w:lang w:eastAsia="sl-SI"/>
        </w:rPr>
        <w:br/>
      </w:r>
      <w:hyperlink r:id="rId8" w:history="1">
        <w:r w:rsidR="00704D74" w:rsidRPr="000F711C">
          <w:rPr>
            <w:rStyle w:val="Hiperpovezava"/>
            <w:rFonts w:ascii="Times New Roman" w:eastAsia="Times New Roman" w:hAnsi="Times New Roman" w:cs="Times New Roman"/>
            <w:lang w:eastAsia="sl-SI"/>
          </w:rPr>
          <w:t>Predstavitev</w:t>
        </w:r>
      </w:hyperlink>
    </w:p>
    <w:p w14:paraId="5AAA5FA7" w14:textId="77777777" w:rsidR="00E15B03" w:rsidRPr="00777F8E" w:rsidRDefault="00E15B03" w:rsidP="00AC55B3">
      <w:pPr>
        <w:spacing w:after="0" w:line="240" w:lineRule="auto"/>
        <w:jc w:val="both"/>
        <w:rPr>
          <w:rFonts w:ascii="Times New Roman" w:eastAsia="Times New Roman" w:hAnsi="Times New Roman" w:cs="Times New Roman"/>
          <w:bCs/>
          <w:lang w:eastAsia="sl-SI"/>
        </w:rPr>
      </w:pPr>
    </w:p>
    <w:p w14:paraId="34286B85"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Pozdravil je udeležence 46. razširjene seje DK SM z zunanjimi udeleženci.</w:t>
      </w:r>
    </w:p>
    <w:p w14:paraId="0DB1A80F"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lastRenderedPageBreak/>
        <w:t xml:space="preserve">DK SM vsako leto ob začetku šolskega leta, običajno v novembru, skupaj z </w:t>
      </w:r>
      <w:proofErr w:type="spellStart"/>
      <w:r>
        <w:rPr>
          <w:rFonts w:ascii="Times New Roman" w:eastAsia="Times New Roman" w:hAnsi="Times New Roman" w:cs="Times New Roman"/>
          <w:bCs/>
          <w:lang w:eastAsia="sl-SI"/>
        </w:rPr>
        <w:t>Ricem</w:t>
      </w:r>
      <w:proofErr w:type="spellEnd"/>
      <w:r>
        <w:rPr>
          <w:rFonts w:ascii="Times New Roman" w:eastAsia="Times New Roman" w:hAnsi="Times New Roman" w:cs="Times New Roman"/>
          <w:bCs/>
          <w:lang w:eastAsia="sl-SI"/>
        </w:rPr>
        <w:t xml:space="preserve"> pripravi razširjeno sejo, na katero so povabljeni predstavniki DPK SM. Letošnje šolsko leto je posebno, saj se v mesecu februarju izteče mandat obstoječi sestavi DK SM, zato želi DK SM opraviti pregled dosedanjega dela – kaj je bilo storjeno, kaj je še ostalo, kaj je DK SM želela storiti in je bilo pripravljeno, vendar ni bilo realizirano. </w:t>
      </w:r>
    </w:p>
    <w:p w14:paraId="7388F9A6" w14:textId="77777777" w:rsidR="00AC55B3" w:rsidRPr="005F2C67"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 xml:space="preserve">V uvodnem nagovoru je dr. Blaž Zmazek napovedal, da bo seja  potekala v dveh delih. V prvem delu bo predstavljeno delo DK SM v tem mandatnem obdobju, izpostavljena bo tudi najbolj pereča tematika, tj. tematika vpisnih pogojev na univerzitetne študijske programe. V drugem delu pa bo potekala predstavitev razvojnih vprašanj splošne </w:t>
      </w:r>
      <w:r w:rsidRPr="005F2C67">
        <w:rPr>
          <w:rFonts w:ascii="Times New Roman" w:eastAsia="Times New Roman" w:hAnsi="Times New Roman" w:cs="Times New Roman"/>
          <w:bCs/>
          <w:lang w:eastAsia="sl-SI"/>
        </w:rPr>
        <w:t>mature in uvedbe e-ocenjevanja pri splošni maturi.</w:t>
      </w:r>
      <w:r>
        <w:rPr>
          <w:rFonts w:ascii="Times New Roman" w:eastAsia="Times New Roman" w:hAnsi="Times New Roman" w:cs="Times New Roman"/>
          <w:bCs/>
          <w:lang w:eastAsia="sl-SI"/>
        </w:rPr>
        <w:t xml:space="preserve"> </w:t>
      </w:r>
    </w:p>
    <w:p w14:paraId="68DE49F7" w14:textId="77777777" w:rsidR="00AC55B3" w:rsidRDefault="00AC55B3" w:rsidP="00AC55B3">
      <w:pPr>
        <w:spacing w:after="0" w:line="240" w:lineRule="auto"/>
        <w:jc w:val="both"/>
        <w:rPr>
          <w:rFonts w:ascii="Times New Roman" w:eastAsia="Times New Roman" w:hAnsi="Times New Roman" w:cs="Times New Roman"/>
          <w:bCs/>
          <w:lang w:eastAsia="sl-SI"/>
        </w:rPr>
      </w:pPr>
    </w:p>
    <w:p w14:paraId="32C881E4"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Predsednik DK SM je povedal, da se bo državna sekretarka MIZŠ seji pridružila naknadno zaradi drugih obveznosti in bo udeležence nagovorila pred razpravo po prvem delu seje.</w:t>
      </w:r>
    </w:p>
    <w:p w14:paraId="512BD6A7"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 xml:space="preserve">V nadaljevanju uvodne besede je poudaril, da urejenost v življenju predstavlja varnost, za ohranjanje urejenosti pa je potrebno kolektivno prepričanje, da se je za te vrednote potrebno potruditi. V še tako urejenih sistemih prihaja do izigravanj pravil in iskanja t. i. bližnjic. Če temu najvišje avtoritete v družbi ne nasprotujejo, postane izigravanje družbeno sprejemljivo, zato je dolžnost vsakega razumnika, posameznika, da na to javno opozarja. To je torej tudi dolžnost vseh tukaj zbranih. Vsi elementi slovenskega izobraževalnega sistema so po celotni vertikali zastavljeni smiselno in z razlogom. V primerjavi z nekaterimi drugimi izobraževalnimi sistemi v nekaterih delih veliko bolje. Maturo nam zavida marsikatera zahodna/sosednja država. Vsako parcialno izigravanje sistema vodi v destabilizacijo sistema, na kar se opozarja že vrsto let. Temeljni namen splošne mature je zagotavljanje visoke kakovosti gimnazijskega izobraževanja ter razvijanje splošne izobrazbe, ki je potrebna za univerzitetni študij. </w:t>
      </w:r>
    </w:p>
    <w:p w14:paraId="19D6A1CE" w14:textId="77777777" w:rsidR="00AC55B3" w:rsidRDefault="00AC55B3" w:rsidP="00AC55B3">
      <w:pPr>
        <w:spacing w:after="0" w:line="240" w:lineRule="auto"/>
        <w:jc w:val="both"/>
        <w:rPr>
          <w:rFonts w:ascii="Times New Roman" w:eastAsia="Times New Roman" w:hAnsi="Times New Roman" w:cs="Times New Roman"/>
          <w:bCs/>
          <w:lang w:eastAsia="sl-SI"/>
        </w:rPr>
      </w:pPr>
      <w:r w:rsidRPr="005F2C67">
        <w:rPr>
          <w:rFonts w:ascii="Times New Roman" w:eastAsia="Times New Roman" w:hAnsi="Times New Roman" w:cs="Times New Roman"/>
          <w:bCs/>
          <w:lang w:eastAsia="sl-SI"/>
        </w:rPr>
        <w:t>Namen drugega odstavka 38. člena ZViS je omogočiti nadaljevanje študija maturantom</w:t>
      </w:r>
      <w:r>
        <w:rPr>
          <w:rFonts w:ascii="Times New Roman" w:eastAsia="Times New Roman" w:hAnsi="Times New Roman" w:cs="Times New Roman"/>
          <w:bCs/>
          <w:lang w:eastAsia="sl-SI"/>
        </w:rPr>
        <w:t xml:space="preserve"> poklicne mature</w:t>
      </w:r>
      <w:r w:rsidRPr="005F2C67">
        <w:rPr>
          <w:rFonts w:ascii="Times New Roman" w:eastAsia="Times New Roman" w:hAnsi="Times New Roman" w:cs="Times New Roman"/>
          <w:bCs/>
          <w:lang w:eastAsia="sl-SI"/>
        </w:rPr>
        <w:t xml:space="preserve"> na univerzitetni ravni, vendar </w:t>
      </w:r>
      <w:r>
        <w:rPr>
          <w:rFonts w:ascii="Times New Roman" w:eastAsia="Times New Roman" w:hAnsi="Times New Roman" w:cs="Times New Roman"/>
          <w:bCs/>
          <w:lang w:eastAsia="sl-SI"/>
        </w:rPr>
        <w:t xml:space="preserve">le </w:t>
      </w:r>
      <w:r w:rsidRPr="005F2C67">
        <w:rPr>
          <w:rFonts w:ascii="Times New Roman" w:eastAsia="Times New Roman" w:hAnsi="Times New Roman" w:cs="Times New Roman"/>
          <w:bCs/>
          <w:lang w:eastAsia="sl-SI"/>
        </w:rPr>
        <w:t xml:space="preserve">na istem strokovnem področju, torej </w:t>
      </w:r>
      <w:r>
        <w:rPr>
          <w:rFonts w:ascii="Times New Roman" w:eastAsia="Times New Roman" w:hAnsi="Times New Roman" w:cs="Times New Roman"/>
          <w:bCs/>
          <w:lang w:eastAsia="sl-SI"/>
        </w:rPr>
        <w:t>na področjih</w:t>
      </w:r>
      <w:r w:rsidRPr="005F2C67">
        <w:rPr>
          <w:rFonts w:ascii="Times New Roman" w:eastAsia="Times New Roman" w:hAnsi="Times New Roman" w:cs="Times New Roman"/>
          <w:bCs/>
          <w:lang w:eastAsia="sl-SI"/>
        </w:rPr>
        <w:t xml:space="preserve">, </w:t>
      </w:r>
      <w:r>
        <w:rPr>
          <w:rFonts w:ascii="Times New Roman" w:eastAsia="Times New Roman" w:hAnsi="Times New Roman" w:cs="Times New Roman"/>
          <w:bCs/>
          <w:lang w:eastAsia="sl-SI"/>
        </w:rPr>
        <w:t>na katerih</w:t>
      </w:r>
      <w:r w:rsidRPr="005F2C67">
        <w:rPr>
          <w:rFonts w:ascii="Times New Roman" w:eastAsia="Times New Roman" w:hAnsi="Times New Roman" w:cs="Times New Roman"/>
          <w:bCs/>
          <w:lang w:eastAsia="sl-SI"/>
        </w:rPr>
        <w:t xml:space="preserve"> v srednji šoli pridobijo več znanja kot gimnazijci. </w:t>
      </w:r>
      <w:r>
        <w:rPr>
          <w:rFonts w:ascii="Times New Roman" w:eastAsia="Times New Roman" w:hAnsi="Times New Roman" w:cs="Times New Roman"/>
          <w:bCs/>
          <w:lang w:eastAsia="sl-SI"/>
        </w:rPr>
        <w:t>Govornik je p</w:t>
      </w:r>
      <w:r w:rsidRPr="005F2C67">
        <w:rPr>
          <w:rFonts w:ascii="Times New Roman" w:eastAsia="Times New Roman" w:hAnsi="Times New Roman" w:cs="Times New Roman"/>
          <w:bCs/>
          <w:lang w:eastAsia="sl-SI"/>
        </w:rPr>
        <w:t xml:space="preserve">redstavil kratko analizo prijavnega postopka za vpis </w:t>
      </w:r>
      <w:r>
        <w:rPr>
          <w:rFonts w:ascii="Times New Roman" w:eastAsia="Times New Roman" w:hAnsi="Times New Roman" w:cs="Times New Roman"/>
          <w:bCs/>
          <w:lang w:eastAsia="sl-SI"/>
        </w:rPr>
        <w:t>v</w:t>
      </w:r>
      <w:r w:rsidRPr="005F2C67">
        <w:rPr>
          <w:rFonts w:ascii="Times New Roman" w:eastAsia="Times New Roman" w:hAnsi="Times New Roman" w:cs="Times New Roman"/>
          <w:bCs/>
          <w:lang w:eastAsia="sl-SI"/>
        </w:rPr>
        <w:t xml:space="preserve"> letošnje</w:t>
      </w:r>
      <w:r>
        <w:rPr>
          <w:rFonts w:ascii="Times New Roman" w:eastAsia="Times New Roman" w:hAnsi="Times New Roman" w:cs="Times New Roman"/>
          <w:bCs/>
          <w:lang w:eastAsia="sl-SI"/>
        </w:rPr>
        <w:t>m</w:t>
      </w:r>
      <w:r w:rsidRPr="005F2C67">
        <w:rPr>
          <w:rFonts w:ascii="Times New Roman" w:eastAsia="Times New Roman" w:hAnsi="Times New Roman" w:cs="Times New Roman"/>
          <w:bCs/>
          <w:lang w:eastAsia="sl-SI"/>
        </w:rPr>
        <w:t xml:space="preserve"> študijsk</w:t>
      </w:r>
      <w:r>
        <w:rPr>
          <w:rFonts w:ascii="Times New Roman" w:eastAsia="Times New Roman" w:hAnsi="Times New Roman" w:cs="Times New Roman"/>
          <w:bCs/>
          <w:lang w:eastAsia="sl-SI"/>
        </w:rPr>
        <w:t>em</w:t>
      </w:r>
      <w:r w:rsidRPr="005F2C67">
        <w:rPr>
          <w:rFonts w:ascii="Times New Roman" w:eastAsia="Times New Roman" w:hAnsi="Times New Roman" w:cs="Times New Roman"/>
          <w:bCs/>
          <w:lang w:eastAsia="sl-SI"/>
        </w:rPr>
        <w:t xml:space="preserve"> let</w:t>
      </w:r>
      <w:r>
        <w:rPr>
          <w:rFonts w:ascii="Times New Roman" w:eastAsia="Times New Roman" w:hAnsi="Times New Roman" w:cs="Times New Roman"/>
          <w:bCs/>
          <w:lang w:eastAsia="sl-SI"/>
        </w:rPr>
        <w:t>u</w:t>
      </w:r>
      <w:r w:rsidRPr="005F2C67">
        <w:rPr>
          <w:rFonts w:ascii="Times New Roman" w:eastAsia="Times New Roman" w:hAnsi="Times New Roman" w:cs="Times New Roman"/>
          <w:bCs/>
          <w:lang w:eastAsia="sl-SI"/>
        </w:rPr>
        <w:t xml:space="preserve">. Analiza obravnava kandidate, ki so bili zavrnjeni na </w:t>
      </w:r>
      <w:r>
        <w:rPr>
          <w:rFonts w:ascii="Times New Roman" w:eastAsia="Times New Roman" w:hAnsi="Times New Roman" w:cs="Times New Roman"/>
          <w:bCs/>
          <w:lang w:eastAsia="sl-SI"/>
        </w:rPr>
        <w:t>prvo</w:t>
      </w:r>
      <w:r w:rsidRPr="005F2C67">
        <w:rPr>
          <w:rFonts w:ascii="Times New Roman" w:eastAsia="Times New Roman" w:hAnsi="Times New Roman" w:cs="Times New Roman"/>
          <w:bCs/>
          <w:lang w:eastAsia="sl-SI"/>
        </w:rPr>
        <w:t xml:space="preserve"> željo v študijskih programih z omejitvijo vpisa z vpisnimi pogoji, ki ne upoštevajo določil </w:t>
      </w:r>
      <w:r>
        <w:rPr>
          <w:rFonts w:ascii="Times New Roman" w:eastAsia="Times New Roman" w:hAnsi="Times New Roman" w:cs="Times New Roman"/>
          <w:bCs/>
          <w:lang w:eastAsia="sl-SI"/>
        </w:rPr>
        <w:t>drugega</w:t>
      </w:r>
      <w:r w:rsidRPr="005F2C67">
        <w:rPr>
          <w:rFonts w:ascii="Times New Roman" w:eastAsia="Times New Roman" w:hAnsi="Times New Roman" w:cs="Times New Roman"/>
          <w:bCs/>
          <w:lang w:eastAsia="sl-SI"/>
        </w:rPr>
        <w:t xml:space="preserve"> o</w:t>
      </w:r>
      <w:r>
        <w:rPr>
          <w:rFonts w:ascii="Times New Roman" w:eastAsia="Times New Roman" w:hAnsi="Times New Roman" w:cs="Times New Roman"/>
          <w:bCs/>
          <w:lang w:eastAsia="sl-SI"/>
        </w:rPr>
        <w:t>d</w:t>
      </w:r>
      <w:r w:rsidRPr="005F2C67">
        <w:rPr>
          <w:rFonts w:ascii="Times New Roman" w:eastAsia="Times New Roman" w:hAnsi="Times New Roman" w:cs="Times New Roman"/>
          <w:bCs/>
          <w:lang w:eastAsia="sl-SI"/>
        </w:rPr>
        <w:t xml:space="preserve">stavka 38. člena ZViS. </w:t>
      </w:r>
      <w:r>
        <w:rPr>
          <w:rFonts w:ascii="Times New Roman" w:eastAsia="Times New Roman" w:hAnsi="Times New Roman" w:cs="Times New Roman"/>
          <w:bCs/>
          <w:lang w:eastAsia="sl-SI"/>
        </w:rPr>
        <w:t>V</w:t>
      </w:r>
      <w:r w:rsidRPr="005F2C67">
        <w:rPr>
          <w:rFonts w:ascii="Times New Roman" w:eastAsia="Times New Roman" w:hAnsi="Times New Roman" w:cs="Times New Roman"/>
          <w:bCs/>
          <w:lang w:eastAsia="sl-SI"/>
        </w:rPr>
        <w:t xml:space="preserve"> prvem prijavnem roku na želeno študijsko smer ni bilo vpisanih 1264 kandidatov. Seveda ne vemo, ali so to kandidati</w:t>
      </w:r>
      <w:r>
        <w:rPr>
          <w:rFonts w:ascii="Times New Roman" w:eastAsia="Times New Roman" w:hAnsi="Times New Roman" w:cs="Times New Roman"/>
          <w:bCs/>
          <w:lang w:eastAsia="sl-SI"/>
        </w:rPr>
        <w:t xml:space="preserve"> s</w:t>
      </w:r>
      <w:r w:rsidRPr="005F2C67">
        <w:rPr>
          <w:rFonts w:ascii="Times New Roman" w:eastAsia="Times New Roman" w:hAnsi="Times New Roman" w:cs="Times New Roman"/>
          <w:bCs/>
          <w:lang w:eastAsia="sl-SI"/>
        </w:rPr>
        <w:t xml:space="preserve"> splošn</w:t>
      </w:r>
      <w:r>
        <w:rPr>
          <w:rFonts w:ascii="Times New Roman" w:eastAsia="Times New Roman" w:hAnsi="Times New Roman" w:cs="Times New Roman"/>
          <w:bCs/>
          <w:lang w:eastAsia="sl-SI"/>
        </w:rPr>
        <w:t>o</w:t>
      </w:r>
      <w:r w:rsidRPr="005F2C67">
        <w:rPr>
          <w:rFonts w:ascii="Times New Roman" w:eastAsia="Times New Roman" w:hAnsi="Times New Roman" w:cs="Times New Roman"/>
          <w:bCs/>
          <w:lang w:eastAsia="sl-SI"/>
        </w:rPr>
        <w:t xml:space="preserve"> ali poklicn</w:t>
      </w:r>
      <w:r>
        <w:rPr>
          <w:rFonts w:ascii="Times New Roman" w:eastAsia="Times New Roman" w:hAnsi="Times New Roman" w:cs="Times New Roman"/>
          <w:bCs/>
          <w:lang w:eastAsia="sl-SI"/>
        </w:rPr>
        <w:t>o</w:t>
      </w:r>
      <w:r w:rsidRPr="005F2C67">
        <w:rPr>
          <w:rFonts w:ascii="Times New Roman" w:eastAsia="Times New Roman" w:hAnsi="Times New Roman" w:cs="Times New Roman"/>
          <w:bCs/>
          <w:lang w:eastAsia="sl-SI"/>
        </w:rPr>
        <w:t xml:space="preserve"> matur</w:t>
      </w:r>
      <w:r>
        <w:rPr>
          <w:rFonts w:ascii="Times New Roman" w:eastAsia="Times New Roman" w:hAnsi="Times New Roman" w:cs="Times New Roman"/>
          <w:bCs/>
          <w:lang w:eastAsia="sl-SI"/>
        </w:rPr>
        <w:t>o</w:t>
      </w:r>
      <w:r w:rsidRPr="005F2C67">
        <w:rPr>
          <w:rFonts w:ascii="Times New Roman" w:eastAsia="Times New Roman" w:hAnsi="Times New Roman" w:cs="Times New Roman"/>
          <w:bCs/>
          <w:lang w:eastAsia="sl-SI"/>
        </w:rPr>
        <w:t>, vidimo pa, da so v okviru teh razpisnih pogojev izpadli.</w:t>
      </w:r>
      <w:r>
        <w:rPr>
          <w:rFonts w:ascii="Times New Roman" w:eastAsia="Times New Roman" w:hAnsi="Times New Roman" w:cs="Times New Roman"/>
          <w:bCs/>
          <w:lang w:eastAsia="sl-SI"/>
        </w:rPr>
        <w:t xml:space="preserve"> M</w:t>
      </w:r>
      <w:r w:rsidRPr="005F2C67">
        <w:rPr>
          <w:rFonts w:ascii="Times New Roman" w:eastAsia="Times New Roman" w:hAnsi="Times New Roman" w:cs="Times New Roman"/>
          <w:bCs/>
          <w:lang w:eastAsia="sl-SI"/>
        </w:rPr>
        <w:t xml:space="preserve">ed </w:t>
      </w:r>
      <w:r>
        <w:rPr>
          <w:rFonts w:ascii="Times New Roman" w:eastAsia="Times New Roman" w:hAnsi="Times New Roman" w:cs="Times New Roman"/>
          <w:bCs/>
          <w:lang w:eastAsia="sl-SI"/>
        </w:rPr>
        <w:t>njimi</w:t>
      </w:r>
      <w:r w:rsidRPr="005F2C67">
        <w:rPr>
          <w:rFonts w:ascii="Times New Roman" w:eastAsia="Times New Roman" w:hAnsi="Times New Roman" w:cs="Times New Roman"/>
          <w:bCs/>
          <w:lang w:eastAsia="sl-SI"/>
        </w:rPr>
        <w:t xml:space="preserve"> so la</w:t>
      </w:r>
      <w:r>
        <w:rPr>
          <w:rFonts w:ascii="Times New Roman" w:eastAsia="Times New Roman" w:hAnsi="Times New Roman" w:cs="Times New Roman"/>
          <w:bCs/>
          <w:lang w:eastAsia="sl-SI"/>
        </w:rPr>
        <w:t>h</w:t>
      </w:r>
      <w:r w:rsidRPr="005F2C67">
        <w:rPr>
          <w:rFonts w:ascii="Times New Roman" w:eastAsia="Times New Roman" w:hAnsi="Times New Roman" w:cs="Times New Roman"/>
          <w:bCs/>
          <w:lang w:eastAsia="sl-SI"/>
        </w:rPr>
        <w:t>ko tudi matu</w:t>
      </w:r>
      <w:r>
        <w:rPr>
          <w:rFonts w:ascii="Times New Roman" w:eastAsia="Times New Roman" w:hAnsi="Times New Roman" w:cs="Times New Roman"/>
          <w:bCs/>
          <w:lang w:eastAsia="sl-SI"/>
        </w:rPr>
        <w:t>ranti poklicne mature iz istega strokovnega pod</w:t>
      </w:r>
      <w:r w:rsidRPr="005F2C67">
        <w:rPr>
          <w:rFonts w:ascii="Times New Roman" w:eastAsia="Times New Roman" w:hAnsi="Times New Roman" w:cs="Times New Roman"/>
          <w:bCs/>
          <w:lang w:eastAsia="sl-SI"/>
        </w:rPr>
        <w:t>ročja</w:t>
      </w:r>
      <w:r>
        <w:rPr>
          <w:rFonts w:ascii="Times New Roman" w:eastAsia="Times New Roman" w:hAnsi="Times New Roman" w:cs="Times New Roman"/>
          <w:bCs/>
          <w:lang w:eastAsia="sl-SI"/>
        </w:rPr>
        <w:t>.</w:t>
      </w:r>
      <w:r w:rsidRPr="005F2C67">
        <w:rPr>
          <w:rFonts w:ascii="Times New Roman" w:eastAsia="Times New Roman" w:hAnsi="Times New Roman" w:cs="Times New Roman"/>
          <w:bCs/>
          <w:lang w:eastAsia="sl-SI"/>
        </w:rPr>
        <w:t xml:space="preserve"> Ti dijaki bi </w:t>
      </w:r>
      <w:r>
        <w:rPr>
          <w:rFonts w:ascii="Times New Roman" w:eastAsia="Times New Roman" w:hAnsi="Times New Roman" w:cs="Times New Roman"/>
          <w:bCs/>
          <w:lang w:eastAsia="sl-SI"/>
        </w:rPr>
        <w:t>imeli teoretično</w:t>
      </w:r>
      <w:r w:rsidRPr="005F2C67">
        <w:rPr>
          <w:rFonts w:ascii="Times New Roman" w:eastAsia="Times New Roman" w:hAnsi="Times New Roman" w:cs="Times New Roman"/>
          <w:bCs/>
          <w:lang w:eastAsia="sl-SI"/>
        </w:rPr>
        <w:t xml:space="preserve"> </w:t>
      </w:r>
      <w:r>
        <w:rPr>
          <w:rFonts w:ascii="Times New Roman" w:eastAsia="Times New Roman" w:hAnsi="Times New Roman" w:cs="Times New Roman"/>
          <w:bCs/>
          <w:lang w:eastAsia="sl-SI"/>
        </w:rPr>
        <w:t>možnost biti</w:t>
      </w:r>
      <w:r w:rsidRPr="005F2C67">
        <w:rPr>
          <w:rFonts w:ascii="Times New Roman" w:eastAsia="Times New Roman" w:hAnsi="Times New Roman" w:cs="Times New Roman"/>
          <w:bCs/>
          <w:lang w:eastAsia="sl-SI"/>
        </w:rPr>
        <w:t xml:space="preserve"> sprejeti na svojo prvo željo, če bi imeli vsi </w:t>
      </w:r>
      <w:r>
        <w:rPr>
          <w:rFonts w:ascii="Times New Roman" w:eastAsia="Times New Roman" w:hAnsi="Times New Roman" w:cs="Times New Roman"/>
          <w:bCs/>
          <w:lang w:eastAsia="sl-SI"/>
        </w:rPr>
        <w:t xml:space="preserve">ti </w:t>
      </w:r>
      <w:r w:rsidRPr="005F2C67">
        <w:rPr>
          <w:rFonts w:ascii="Times New Roman" w:eastAsia="Times New Roman" w:hAnsi="Times New Roman" w:cs="Times New Roman"/>
          <w:bCs/>
          <w:lang w:eastAsia="sl-SI"/>
        </w:rPr>
        <w:t xml:space="preserve">programi za vpis za maturante </w:t>
      </w:r>
      <w:r>
        <w:rPr>
          <w:rFonts w:ascii="Times New Roman" w:eastAsia="Times New Roman" w:hAnsi="Times New Roman" w:cs="Times New Roman"/>
          <w:bCs/>
          <w:lang w:eastAsia="sl-SI"/>
        </w:rPr>
        <w:t xml:space="preserve">poklicne mature </w:t>
      </w:r>
      <w:r w:rsidRPr="005F2C67">
        <w:rPr>
          <w:rFonts w:ascii="Times New Roman" w:eastAsia="Times New Roman" w:hAnsi="Times New Roman" w:cs="Times New Roman"/>
          <w:bCs/>
          <w:lang w:eastAsia="sl-SI"/>
        </w:rPr>
        <w:t>kot pogoj na</w:t>
      </w:r>
      <w:r>
        <w:rPr>
          <w:rFonts w:ascii="Times New Roman" w:eastAsia="Times New Roman" w:hAnsi="Times New Roman" w:cs="Times New Roman"/>
          <w:bCs/>
          <w:lang w:eastAsia="sl-SI"/>
        </w:rPr>
        <w:t>vedeno isto strokovno področje</w:t>
      </w:r>
      <w:r w:rsidRPr="005F2C67">
        <w:rPr>
          <w:rFonts w:ascii="Times New Roman" w:eastAsia="Times New Roman" w:hAnsi="Times New Roman" w:cs="Times New Roman"/>
          <w:bCs/>
          <w:lang w:eastAsia="sl-SI"/>
        </w:rPr>
        <w:t xml:space="preserve">. </w:t>
      </w:r>
      <w:r>
        <w:rPr>
          <w:rFonts w:ascii="Times New Roman" w:eastAsia="Times New Roman" w:hAnsi="Times New Roman" w:cs="Times New Roman"/>
          <w:bCs/>
          <w:lang w:eastAsia="sl-SI"/>
        </w:rPr>
        <w:t>N</w:t>
      </w:r>
      <w:r w:rsidRPr="005F2C67">
        <w:rPr>
          <w:rFonts w:ascii="Times New Roman" w:eastAsia="Times New Roman" w:hAnsi="Times New Roman" w:cs="Times New Roman"/>
          <w:bCs/>
          <w:lang w:eastAsia="sl-SI"/>
        </w:rPr>
        <w:t>a spomladanskem izpitnem roku splošne mature</w:t>
      </w:r>
      <w:r>
        <w:rPr>
          <w:rFonts w:ascii="Times New Roman" w:eastAsia="Times New Roman" w:hAnsi="Times New Roman" w:cs="Times New Roman"/>
          <w:bCs/>
          <w:lang w:eastAsia="sl-SI"/>
        </w:rPr>
        <w:t xml:space="preserve"> 2019</w:t>
      </w:r>
      <w:r w:rsidRPr="005F2C67">
        <w:rPr>
          <w:rFonts w:ascii="Times New Roman" w:eastAsia="Times New Roman" w:hAnsi="Times New Roman" w:cs="Times New Roman"/>
          <w:bCs/>
          <w:lang w:eastAsia="sl-SI"/>
        </w:rPr>
        <w:t xml:space="preserve"> je posamezni izpit </w:t>
      </w:r>
      <w:r>
        <w:rPr>
          <w:rFonts w:ascii="Times New Roman" w:eastAsia="Times New Roman" w:hAnsi="Times New Roman" w:cs="Times New Roman"/>
          <w:bCs/>
          <w:lang w:eastAsia="sl-SI"/>
        </w:rPr>
        <w:t>o</w:t>
      </w:r>
      <w:r w:rsidRPr="005F2C67">
        <w:rPr>
          <w:rFonts w:ascii="Times New Roman" w:eastAsia="Times New Roman" w:hAnsi="Times New Roman" w:cs="Times New Roman"/>
          <w:bCs/>
          <w:lang w:eastAsia="sl-SI"/>
        </w:rPr>
        <w:t>b pokli</w:t>
      </w:r>
      <w:r>
        <w:rPr>
          <w:rFonts w:ascii="Times New Roman" w:eastAsia="Times New Roman" w:hAnsi="Times New Roman" w:cs="Times New Roman"/>
          <w:bCs/>
          <w:lang w:eastAsia="sl-SI"/>
        </w:rPr>
        <w:t>c</w:t>
      </w:r>
      <w:r w:rsidRPr="005F2C67">
        <w:rPr>
          <w:rFonts w:ascii="Times New Roman" w:eastAsia="Times New Roman" w:hAnsi="Times New Roman" w:cs="Times New Roman"/>
          <w:bCs/>
          <w:lang w:eastAsia="sl-SI"/>
        </w:rPr>
        <w:t xml:space="preserve">ni maturi opravljalo 1182 kandidatov. </w:t>
      </w:r>
      <w:r>
        <w:rPr>
          <w:rFonts w:ascii="Times New Roman" w:eastAsia="Times New Roman" w:hAnsi="Times New Roman" w:cs="Times New Roman"/>
          <w:bCs/>
          <w:lang w:eastAsia="sl-SI"/>
        </w:rPr>
        <w:t xml:space="preserve">To je skoraj toliko, kot je bilo dijakov, ki niso bili sprejeti na svojo prvo željo (1264). </w:t>
      </w:r>
    </w:p>
    <w:p w14:paraId="5A0A2D35" w14:textId="0D085B1D"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V</w:t>
      </w:r>
      <w:r w:rsidRPr="005F2C67">
        <w:rPr>
          <w:rFonts w:ascii="Times New Roman" w:eastAsia="Times New Roman" w:hAnsi="Times New Roman" w:cs="Times New Roman"/>
          <w:bCs/>
          <w:lang w:eastAsia="sl-SI"/>
        </w:rPr>
        <w:t xml:space="preserve"> gimnazijskem p</w:t>
      </w:r>
      <w:r>
        <w:rPr>
          <w:rFonts w:ascii="Times New Roman" w:eastAsia="Times New Roman" w:hAnsi="Times New Roman" w:cs="Times New Roman"/>
          <w:bCs/>
          <w:lang w:eastAsia="sl-SI"/>
        </w:rPr>
        <w:t>r</w:t>
      </w:r>
      <w:r w:rsidRPr="005F2C67">
        <w:rPr>
          <w:rFonts w:ascii="Times New Roman" w:eastAsia="Times New Roman" w:hAnsi="Times New Roman" w:cs="Times New Roman"/>
          <w:bCs/>
          <w:lang w:eastAsia="sl-SI"/>
        </w:rPr>
        <w:t>ogramu je več poudarka na splošnem zanju, razvoju kritičnega in abstraktnega mišl</w:t>
      </w:r>
      <w:r>
        <w:rPr>
          <w:rFonts w:ascii="Times New Roman" w:eastAsia="Times New Roman" w:hAnsi="Times New Roman" w:cs="Times New Roman"/>
          <w:bCs/>
          <w:lang w:eastAsia="sl-SI"/>
        </w:rPr>
        <w:t>j</w:t>
      </w:r>
      <w:r w:rsidRPr="005F2C67">
        <w:rPr>
          <w:rFonts w:ascii="Times New Roman" w:eastAsia="Times New Roman" w:hAnsi="Times New Roman" w:cs="Times New Roman"/>
          <w:bCs/>
          <w:lang w:eastAsia="sl-SI"/>
        </w:rPr>
        <w:t>enja, kompleksnosti in splošni razgle</w:t>
      </w:r>
      <w:r>
        <w:rPr>
          <w:rFonts w:ascii="Times New Roman" w:eastAsia="Times New Roman" w:hAnsi="Times New Roman" w:cs="Times New Roman"/>
          <w:bCs/>
          <w:lang w:eastAsia="sl-SI"/>
        </w:rPr>
        <w:t>danosti.</w:t>
      </w:r>
      <w:r w:rsidRPr="005F2C67">
        <w:rPr>
          <w:rFonts w:ascii="Times New Roman" w:eastAsia="Times New Roman" w:hAnsi="Times New Roman" w:cs="Times New Roman"/>
          <w:bCs/>
          <w:lang w:eastAsia="sl-SI"/>
        </w:rPr>
        <w:t xml:space="preserve"> </w:t>
      </w:r>
      <w:r>
        <w:rPr>
          <w:rFonts w:ascii="Times New Roman" w:eastAsia="Times New Roman" w:hAnsi="Times New Roman" w:cs="Times New Roman"/>
          <w:bCs/>
          <w:lang w:eastAsia="sl-SI"/>
        </w:rPr>
        <w:t>P</w:t>
      </w:r>
      <w:r w:rsidRPr="005F2C67">
        <w:rPr>
          <w:rFonts w:ascii="Times New Roman" w:eastAsia="Times New Roman" w:hAnsi="Times New Roman" w:cs="Times New Roman"/>
          <w:bCs/>
          <w:lang w:eastAsia="sl-SI"/>
        </w:rPr>
        <w:t>oklicn</w:t>
      </w:r>
      <w:r>
        <w:rPr>
          <w:rFonts w:ascii="Times New Roman" w:eastAsia="Times New Roman" w:hAnsi="Times New Roman" w:cs="Times New Roman"/>
          <w:bCs/>
          <w:lang w:eastAsia="sl-SI"/>
        </w:rPr>
        <w:t xml:space="preserve">i </w:t>
      </w:r>
      <w:r w:rsidRPr="005F2C67">
        <w:rPr>
          <w:rFonts w:ascii="Times New Roman" w:eastAsia="Times New Roman" w:hAnsi="Times New Roman" w:cs="Times New Roman"/>
          <w:bCs/>
          <w:lang w:eastAsia="sl-SI"/>
        </w:rPr>
        <w:t>oz</w:t>
      </w:r>
      <w:r>
        <w:rPr>
          <w:rFonts w:ascii="Times New Roman" w:eastAsia="Times New Roman" w:hAnsi="Times New Roman" w:cs="Times New Roman"/>
          <w:bCs/>
          <w:lang w:eastAsia="sl-SI"/>
        </w:rPr>
        <w:t>.</w:t>
      </w:r>
      <w:r w:rsidRPr="005F2C67">
        <w:rPr>
          <w:rFonts w:ascii="Times New Roman" w:eastAsia="Times New Roman" w:hAnsi="Times New Roman" w:cs="Times New Roman"/>
          <w:bCs/>
          <w:lang w:eastAsia="sl-SI"/>
        </w:rPr>
        <w:t xml:space="preserve"> strokovn</w:t>
      </w:r>
      <w:r>
        <w:rPr>
          <w:rFonts w:ascii="Times New Roman" w:eastAsia="Times New Roman" w:hAnsi="Times New Roman" w:cs="Times New Roman"/>
          <w:bCs/>
          <w:lang w:eastAsia="sl-SI"/>
        </w:rPr>
        <w:t>i programi</w:t>
      </w:r>
      <w:r w:rsidRPr="005F2C67">
        <w:rPr>
          <w:rFonts w:ascii="Times New Roman" w:eastAsia="Times New Roman" w:hAnsi="Times New Roman" w:cs="Times New Roman"/>
          <w:bCs/>
          <w:lang w:eastAsia="sl-SI"/>
        </w:rPr>
        <w:t xml:space="preserve"> pa poudarja</w:t>
      </w:r>
      <w:r>
        <w:rPr>
          <w:rFonts w:ascii="Times New Roman" w:eastAsia="Times New Roman" w:hAnsi="Times New Roman" w:cs="Times New Roman"/>
          <w:bCs/>
          <w:lang w:eastAsia="sl-SI"/>
        </w:rPr>
        <w:t>jo</w:t>
      </w:r>
      <w:r w:rsidRPr="005F2C67">
        <w:rPr>
          <w:rFonts w:ascii="Times New Roman" w:eastAsia="Times New Roman" w:hAnsi="Times New Roman" w:cs="Times New Roman"/>
          <w:bCs/>
          <w:lang w:eastAsia="sl-SI"/>
        </w:rPr>
        <w:t xml:space="preserve"> praktičn</w:t>
      </w:r>
      <w:r>
        <w:rPr>
          <w:rFonts w:ascii="Times New Roman" w:eastAsia="Times New Roman" w:hAnsi="Times New Roman" w:cs="Times New Roman"/>
          <w:bCs/>
          <w:lang w:eastAsia="sl-SI"/>
        </w:rPr>
        <w:t>a,</w:t>
      </w:r>
      <w:r w:rsidRPr="005F2C67">
        <w:rPr>
          <w:rFonts w:ascii="Times New Roman" w:eastAsia="Times New Roman" w:hAnsi="Times New Roman" w:cs="Times New Roman"/>
          <w:bCs/>
          <w:lang w:eastAsia="sl-SI"/>
        </w:rPr>
        <w:t xml:space="preserve"> s</w:t>
      </w:r>
      <w:r>
        <w:rPr>
          <w:rFonts w:ascii="Times New Roman" w:eastAsia="Times New Roman" w:hAnsi="Times New Roman" w:cs="Times New Roman"/>
          <w:bCs/>
          <w:lang w:eastAsia="sl-SI"/>
        </w:rPr>
        <w:t>p</w:t>
      </w:r>
      <w:r w:rsidRPr="005F2C67">
        <w:rPr>
          <w:rFonts w:ascii="Times New Roman" w:eastAsia="Times New Roman" w:hAnsi="Times New Roman" w:cs="Times New Roman"/>
          <w:bCs/>
          <w:lang w:eastAsia="sl-SI"/>
        </w:rPr>
        <w:t>ecifična z</w:t>
      </w:r>
      <w:r>
        <w:rPr>
          <w:rFonts w:ascii="Times New Roman" w:eastAsia="Times New Roman" w:hAnsi="Times New Roman" w:cs="Times New Roman"/>
          <w:bCs/>
          <w:lang w:eastAsia="sl-SI"/>
        </w:rPr>
        <w:t>n</w:t>
      </w:r>
      <w:r w:rsidRPr="005F2C67">
        <w:rPr>
          <w:rFonts w:ascii="Times New Roman" w:eastAsia="Times New Roman" w:hAnsi="Times New Roman" w:cs="Times New Roman"/>
          <w:bCs/>
          <w:lang w:eastAsia="sl-SI"/>
        </w:rPr>
        <w:t xml:space="preserve">anja. </w:t>
      </w:r>
      <w:r>
        <w:rPr>
          <w:rFonts w:ascii="Times New Roman" w:eastAsia="Times New Roman" w:hAnsi="Times New Roman" w:cs="Times New Roman"/>
          <w:bCs/>
          <w:lang w:eastAsia="sl-SI"/>
        </w:rPr>
        <w:t>G</w:t>
      </w:r>
      <w:r w:rsidRPr="005F2C67">
        <w:rPr>
          <w:rFonts w:ascii="Times New Roman" w:eastAsia="Times New Roman" w:hAnsi="Times New Roman" w:cs="Times New Roman"/>
          <w:bCs/>
          <w:lang w:eastAsia="sl-SI"/>
        </w:rPr>
        <w:t>re za različna znanja, saj je tudi namen izobraževanja različen</w:t>
      </w:r>
      <w:r>
        <w:rPr>
          <w:rFonts w:ascii="Times New Roman" w:eastAsia="Times New Roman" w:hAnsi="Times New Roman" w:cs="Times New Roman"/>
          <w:bCs/>
          <w:lang w:eastAsia="sl-SI"/>
        </w:rPr>
        <w:t>.</w:t>
      </w:r>
      <w:r w:rsidRPr="005F2C67">
        <w:rPr>
          <w:rFonts w:ascii="Times New Roman" w:eastAsia="Times New Roman" w:hAnsi="Times New Roman" w:cs="Times New Roman"/>
          <w:bCs/>
          <w:lang w:eastAsia="sl-SI"/>
        </w:rPr>
        <w:t xml:space="preserve"> Univerzitetni študijski programi, ki omogočajo vpis kateregakoli </w:t>
      </w:r>
      <w:r>
        <w:rPr>
          <w:rFonts w:ascii="Times New Roman" w:eastAsia="Times New Roman" w:hAnsi="Times New Roman" w:cs="Times New Roman"/>
          <w:bCs/>
          <w:lang w:eastAsia="sl-SI"/>
        </w:rPr>
        <w:t>maturanta poklicne mature</w:t>
      </w:r>
      <w:r w:rsidRPr="005F2C67">
        <w:rPr>
          <w:rFonts w:ascii="Times New Roman" w:eastAsia="Times New Roman" w:hAnsi="Times New Roman" w:cs="Times New Roman"/>
          <w:bCs/>
          <w:lang w:eastAsia="sl-SI"/>
        </w:rPr>
        <w:t xml:space="preserve"> s katerimkoli predmetom</w:t>
      </w:r>
      <w:r>
        <w:rPr>
          <w:rFonts w:ascii="Times New Roman" w:eastAsia="Times New Roman" w:hAnsi="Times New Roman" w:cs="Times New Roman"/>
          <w:bCs/>
          <w:lang w:eastAsia="sl-SI"/>
        </w:rPr>
        <w:t>,</w:t>
      </w:r>
      <w:r w:rsidRPr="005F2C67">
        <w:rPr>
          <w:rFonts w:ascii="Times New Roman" w:eastAsia="Times New Roman" w:hAnsi="Times New Roman" w:cs="Times New Roman"/>
          <w:bCs/>
          <w:lang w:eastAsia="sl-SI"/>
        </w:rPr>
        <w:t xml:space="preserve"> dajejo povratno informacijo mlajšim generacijam, da se jim bolj splača izbrati lažjo pot, z manj splošne izobrazb</w:t>
      </w:r>
      <w:r w:rsidR="005D4D30">
        <w:rPr>
          <w:rFonts w:ascii="Times New Roman" w:eastAsia="Times New Roman" w:hAnsi="Times New Roman" w:cs="Times New Roman"/>
          <w:bCs/>
          <w:lang w:eastAsia="sl-SI"/>
        </w:rPr>
        <w:t>e, tudi</w:t>
      </w:r>
      <w:r>
        <w:rPr>
          <w:rFonts w:ascii="Times New Roman" w:eastAsia="Times New Roman" w:hAnsi="Times New Roman" w:cs="Times New Roman"/>
          <w:bCs/>
          <w:lang w:eastAsia="sl-SI"/>
        </w:rPr>
        <w:t xml:space="preserve"> če je njihov cilj nadaljevati univerzitetni študij na drugem strokovnem področju.</w:t>
      </w:r>
    </w:p>
    <w:p w14:paraId="53752E22"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 xml:space="preserve">Akreditacije študijskih programov izvaja NAKVIS, nadzor nad zakonitostjo pa ministrstvo pristojno za šolstvo. Na koncu k razpisu poda soglasje vlada. </w:t>
      </w:r>
    </w:p>
    <w:p w14:paraId="5177AD0F"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 xml:space="preserve">Govornik je vse navzoče povabil k razpravi. Pozval je predvsem ravnatelje, ki se s problematiko vsakodnevno srečujejo. Predlagal je, da na koncu razprave, v kolikor bo dosežen konsenz, sprejmejo skupno izjavo oz. resolucijo, predlog katere so udeleženci prejeli v gradivu. </w:t>
      </w:r>
    </w:p>
    <w:p w14:paraId="77370910"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V naši družbi se je vrednota splošnega znanja izgubila v odličnosti povprečja. Splošni izobrazbi je treba vrniti njen pomen.</w:t>
      </w:r>
    </w:p>
    <w:p w14:paraId="1563AB3E" w14:textId="77777777" w:rsidR="00AC55B3" w:rsidRDefault="00AC55B3" w:rsidP="00AC55B3">
      <w:pPr>
        <w:spacing w:after="0" w:line="240" w:lineRule="auto"/>
        <w:jc w:val="both"/>
        <w:rPr>
          <w:rFonts w:ascii="Times New Roman" w:eastAsia="Times New Roman" w:hAnsi="Times New Roman" w:cs="Times New Roman"/>
          <w:bCs/>
          <w:lang w:eastAsia="sl-SI"/>
        </w:rPr>
      </w:pPr>
    </w:p>
    <w:p w14:paraId="2BAD29E3" w14:textId="77777777" w:rsidR="00AC55B3" w:rsidRDefault="00AC55B3" w:rsidP="00AC55B3">
      <w:pPr>
        <w:spacing w:after="0" w:line="240" w:lineRule="auto"/>
        <w:jc w:val="both"/>
        <w:rPr>
          <w:rFonts w:ascii="Times New Roman" w:eastAsia="Times New Roman" w:hAnsi="Times New Roman" w:cs="Times New Roman"/>
          <w:bCs/>
          <w:lang w:eastAsia="sl-SI"/>
        </w:rPr>
      </w:pPr>
    </w:p>
    <w:p w14:paraId="2D2CC46E" w14:textId="77777777" w:rsidR="00AC55B3" w:rsidRPr="002A66BD" w:rsidRDefault="00AC55B3" w:rsidP="00AC55B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lang w:eastAsia="sl-SI"/>
        </w:rPr>
      </w:pPr>
      <w:r w:rsidRPr="002A66BD">
        <w:rPr>
          <w:rFonts w:ascii="Times New Roman" w:eastAsia="Times New Roman" w:hAnsi="Times New Roman" w:cs="Times New Roman"/>
          <w:b/>
          <w:bCs/>
          <w:u w:val="single"/>
          <w:lang w:eastAsia="sl-SI"/>
        </w:rPr>
        <w:lastRenderedPageBreak/>
        <w:t>Pregled dela DK SM</w:t>
      </w:r>
    </w:p>
    <w:p w14:paraId="29787712" w14:textId="77777777" w:rsidR="00AC55B3" w:rsidRDefault="00AC55B3" w:rsidP="00AC55B3">
      <w:pPr>
        <w:spacing w:after="0" w:line="240" w:lineRule="auto"/>
        <w:jc w:val="both"/>
        <w:rPr>
          <w:rFonts w:ascii="Times New Roman" w:eastAsia="Times New Roman" w:hAnsi="Times New Roman" w:cs="Times New Roman"/>
          <w:bCs/>
          <w:lang w:eastAsia="sl-SI"/>
        </w:rPr>
      </w:pPr>
    </w:p>
    <w:p w14:paraId="0D7CAF7B" w14:textId="77777777" w:rsidR="00AC55B3" w:rsidRDefault="00AC55B3" w:rsidP="00AC55B3">
      <w:pPr>
        <w:spacing w:after="0" w:line="240" w:lineRule="auto"/>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Član DK SM: dr. Igor Saksida</w:t>
      </w:r>
    </w:p>
    <w:p w14:paraId="575E9472" w14:textId="77777777" w:rsidR="00E15B03" w:rsidRPr="00777F8E" w:rsidRDefault="00E15B03" w:rsidP="00E15B03">
      <w:pPr>
        <w:spacing w:after="0" w:line="240" w:lineRule="auto"/>
        <w:jc w:val="both"/>
        <w:rPr>
          <w:rFonts w:ascii="Times New Roman" w:eastAsia="Times New Roman" w:hAnsi="Times New Roman" w:cs="Times New Roman"/>
          <w:lang w:eastAsia="sl-SI"/>
        </w:rPr>
      </w:pPr>
    </w:p>
    <w:p w14:paraId="7CB155A9" w14:textId="21EE5540"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9" w:history="1">
        <w:r w:rsidR="00704D74" w:rsidRPr="00704D74">
          <w:rPr>
            <w:rStyle w:val="Hiperpovezava"/>
            <w:rFonts w:ascii="Times New Roman" w:eastAsia="Times New Roman" w:hAnsi="Times New Roman" w:cs="Times New Roman"/>
            <w:lang w:eastAsia="sl-SI"/>
          </w:rPr>
          <w:t>Video</w:t>
        </w:r>
      </w:hyperlink>
      <w:r w:rsidR="00704D74" w:rsidRPr="00704D74">
        <w:rPr>
          <w:rFonts w:ascii="Times New Roman" w:eastAsia="Times New Roman" w:hAnsi="Times New Roman" w:cs="Times New Roman"/>
          <w:color w:val="5B9BD5" w:themeColor="accent1"/>
          <w:lang w:eastAsia="sl-SI"/>
        </w:rPr>
        <w:br/>
      </w:r>
      <w:hyperlink r:id="rId10" w:history="1">
        <w:r w:rsidR="00704D74" w:rsidRPr="000F711C">
          <w:rPr>
            <w:rStyle w:val="Hiperpovezava"/>
            <w:rFonts w:ascii="Times New Roman" w:eastAsia="Times New Roman" w:hAnsi="Times New Roman" w:cs="Times New Roman"/>
            <w:lang w:eastAsia="sl-SI"/>
          </w:rPr>
          <w:t>Predstavitev</w:t>
        </w:r>
      </w:hyperlink>
    </w:p>
    <w:p w14:paraId="427A64CF" w14:textId="77777777" w:rsidR="00E15B03" w:rsidRPr="00777F8E" w:rsidRDefault="00E15B03" w:rsidP="00E15B03">
      <w:pPr>
        <w:spacing w:after="0" w:line="240" w:lineRule="auto"/>
        <w:jc w:val="both"/>
        <w:rPr>
          <w:rFonts w:ascii="Times New Roman" w:eastAsia="Times New Roman" w:hAnsi="Times New Roman" w:cs="Times New Roman"/>
          <w:bCs/>
          <w:lang w:eastAsia="sl-SI"/>
        </w:rPr>
      </w:pPr>
    </w:p>
    <w:p w14:paraId="0364AF2B" w14:textId="77777777" w:rsidR="00AC55B3" w:rsidRPr="0062654F"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62654F">
        <w:rPr>
          <w:rFonts w:ascii="Times New Roman" w:eastAsia="Times New Roman" w:hAnsi="Times New Roman" w:cs="Times New Roman"/>
          <w:lang w:eastAsia="sl-SI"/>
        </w:rPr>
        <w:t>V tej sestavi je DK SM do sedaj imela 45 rednih, 8 izrednih in 26 korespondenčnih sej. Na njih je v skladu s pristojnostmi obravnavala in odločala o prošnjah in ugovorih kandidatov ter o pobudah DPK SM. Gre za proceduralna vprašanja.</w:t>
      </w:r>
    </w:p>
    <w:p w14:paraId="48A0C1EA" w14:textId="77777777" w:rsidR="00AC55B3"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62654F">
        <w:rPr>
          <w:rFonts w:ascii="Times New Roman" w:eastAsia="Times New Roman" w:hAnsi="Times New Roman" w:cs="Times New Roman"/>
          <w:lang w:eastAsia="sl-SI"/>
        </w:rPr>
        <w:t>Lo</w:t>
      </w:r>
      <w:r>
        <w:rPr>
          <w:rFonts w:ascii="Times New Roman" w:eastAsia="Times New Roman" w:hAnsi="Times New Roman" w:cs="Times New Roman"/>
          <w:lang w:eastAsia="sl-SI"/>
        </w:rPr>
        <w:t xml:space="preserve">tila pa se je tudi sistemskih, </w:t>
      </w:r>
      <w:r w:rsidRPr="0062654F">
        <w:rPr>
          <w:rFonts w:ascii="Times New Roman" w:eastAsia="Times New Roman" w:hAnsi="Times New Roman" w:cs="Times New Roman"/>
          <w:lang w:eastAsia="sl-SI"/>
        </w:rPr>
        <w:t>razvojnih vprašanj</w:t>
      </w:r>
      <w:r>
        <w:rPr>
          <w:rFonts w:ascii="Times New Roman" w:eastAsia="Times New Roman" w:hAnsi="Times New Roman" w:cs="Times New Roman"/>
          <w:lang w:eastAsia="sl-SI"/>
        </w:rPr>
        <w:t>,</w:t>
      </w:r>
      <w:r w:rsidRPr="0062654F">
        <w:rPr>
          <w:rFonts w:ascii="Times New Roman" w:eastAsia="Times New Roman" w:hAnsi="Times New Roman" w:cs="Times New Roman"/>
          <w:lang w:eastAsia="sl-SI"/>
        </w:rPr>
        <w:t xml:space="preserve"> kot so</w:t>
      </w:r>
      <w:r>
        <w:rPr>
          <w:rFonts w:ascii="Times New Roman" w:eastAsia="Times New Roman" w:hAnsi="Times New Roman" w:cs="Times New Roman"/>
          <w:lang w:eastAsia="sl-SI"/>
        </w:rPr>
        <w:t>:</w:t>
      </w:r>
    </w:p>
    <w:p w14:paraId="5A3BF7D0" w14:textId="053F5A97" w:rsidR="00AC55B3" w:rsidRPr="00123E19" w:rsidRDefault="00AC55B3" w:rsidP="00AC55B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sl-SI"/>
        </w:rPr>
      </w:pPr>
      <w:r w:rsidRPr="005E7AC2">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lang w:eastAsia="sl-SI"/>
        </w:rPr>
        <w:t>U</w:t>
      </w:r>
      <w:r w:rsidRPr="00123E19">
        <w:rPr>
          <w:rFonts w:ascii="Times New Roman" w:eastAsia="Times New Roman" w:hAnsi="Times New Roman" w:cs="Times New Roman"/>
          <w:lang w:eastAsia="sl-SI"/>
        </w:rPr>
        <w:t>padanje števila kandidatov pri splošni maturi</w:t>
      </w:r>
      <w:r>
        <w:rPr>
          <w:rFonts w:ascii="Times New Roman" w:eastAsia="Times New Roman" w:hAnsi="Times New Roman" w:cs="Times New Roman"/>
          <w:lang w:eastAsia="sl-SI"/>
        </w:rPr>
        <w:t>.</w:t>
      </w:r>
      <w:r w:rsidRPr="00123E1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Kaj</w:t>
      </w:r>
      <w:r w:rsidRPr="00123E19">
        <w:rPr>
          <w:rFonts w:ascii="Times New Roman" w:eastAsia="Times New Roman" w:hAnsi="Times New Roman" w:cs="Times New Roman"/>
          <w:lang w:eastAsia="sl-SI"/>
        </w:rPr>
        <w:t xml:space="preserve"> so vzroki za naraščanje števila kandidatov, ki ob poklicni maturi opravljajo posamezni izpit, in posledično zagotavljanje zakonitosti ob vpisu (če predpisi ve</w:t>
      </w:r>
      <w:r>
        <w:rPr>
          <w:rFonts w:ascii="Times New Roman" w:eastAsia="Times New Roman" w:hAnsi="Times New Roman" w:cs="Times New Roman"/>
          <w:lang w:eastAsia="sl-SI"/>
        </w:rPr>
        <w:t>l</w:t>
      </w:r>
      <w:r w:rsidRPr="00123E19">
        <w:rPr>
          <w:rFonts w:ascii="Times New Roman" w:eastAsia="Times New Roman" w:hAnsi="Times New Roman" w:cs="Times New Roman"/>
          <w:lang w:eastAsia="sl-SI"/>
        </w:rPr>
        <w:t>jajo, se jih je potrebno držati ali pa jih spremeniti – npr. na univerzo se lahko vpiše k</w:t>
      </w:r>
      <w:r w:rsidR="00C3072F">
        <w:rPr>
          <w:rFonts w:ascii="Times New Roman" w:eastAsia="Times New Roman" w:hAnsi="Times New Roman" w:cs="Times New Roman"/>
          <w:lang w:eastAsia="sl-SI"/>
        </w:rPr>
        <w:t>dorkoli, ki ga univerza povabi)?</w:t>
      </w:r>
      <w:r w:rsidRPr="00123E19">
        <w:rPr>
          <w:rFonts w:ascii="Times New Roman" w:eastAsia="Times New Roman" w:hAnsi="Times New Roman" w:cs="Times New Roman"/>
          <w:lang w:eastAsia="sl-SI"/>
        </w:rPr>
        <w:t xml:space="preserve"> </w:t>
      </w:r>
      <w:r w:rsidR="00C3072F">
        <w:rPr>
          <w:rFonts w:ascii="Times New Roman" w:eastAsia="Times New Roman" w:hAnsi="Times New Roman" w:cs="Times New Roman"/>
          <w:lang w:eastAsia="sl-SI"/>
        </w:rPr>
        <w:t>P</w:t>
      </w:r>
      <w:r w:rsidRPr="00123E19">
        <w:rPr>
          <w:rFonts w:ascii="Times New Roman" w:eastAsia="Times New Roman" w:hAnsi="Times New Roman" w:cs="Times New Roman"/>
          <w:lang w:eastAsia="sl-SI"/>
        </w:rPr>
        <w:t>adanje števila kandidatov</w:t>
      </w:r>
      <w:r>
        <w:rPr>
          <w:rFonts w:ascii="Times New Roman" w:eastAsia="Times New Roman" w:hAnsi="Times New Roman" w:cs="Times New Roman"/>
          <w:lang w:eastAsia="sl-SI"/>
        </w:rPr>
        <w:t xml:space="preserve"> </w:t>
      </w:r>
      <w:r w:rsidRPr="00123E19">
        <w:rPr>
          <w:rFonts w:ascii="Times New Roman" w:eastAsia="Times New Roman" w:hAnsi="Times New Roman" w:cs="Times New Roman"/>
          <w:lang w:eastAsia="sl-SI"/>
        </w:rPr>
        <w:t>je zaskrbljujoče. Če se bo trend nadaljeval, bo prišlo do izenačenja števila maturantov splošne in poklicne mature. Ni pravično, da se pri vpisu na univerzitetne študije izenačijo kandidati, ki prihajajo z empirično dokazanimi različnimi standardi znanja</w:t>
      </w:r>
      <w:r w:rsidR="00C3072F">
        <w:rPr>
          <w:rFonts w:ascii="Times New Roman" w:eastAsia="Times New Roman" w:hAnsi="Times New Roman" w:cs="Times New Roman"/>
          <w:lang w:eastAsia="sl-SI"/>
        </w:rPr>
        <w:t>; t</w:t>
      </w:r>
      <w:r>
        <w:rPr>
          <w:rFonts w:ascii="Times New Roman" w:eastAsia="Times New Roman" w:hAnsi="Times New Roman" w:cs="Times New Roman"/>
          <w:lang w:eastAsia="sl-SI"/>
        </w:rPr>
        <w:t>i</w:t>
      </w:r>
      <w:r w:rsidRPr="00123E19">
        <w:rPr>
          <w:rFonts w:ascii="Times New Roman" w:eastAsia="Times New Roman" w:hAnsi="Times New Roman" w:cs="Times New Roman"/>
          <w:lang w:eastAsia="sl-SI"/>
        </w:rPr>
        <w:t xml:space="preserve"> so na splošni in poklicni maturi različni</w:t>
      </w:r>
      <w:r>
        <w:rPr>
          <w:rFonts w:ascii="Times New Roman" w:eastAsia="Times New Roman" w:hAnsi="Times New Roman" w:cs="Times New Roman"/>
          <w:lang w:eastAsia="sl-SI"/>
        </w:rPr>
        <w:t>.</w:t>
      </w:r>
    </w:p>
    <w:p w14:paraId="499EBD2E" w14:textId="77777777" w:rsidR="00AC55B3" w:rsidRPr="00123E19" w:rsidRDefault="00AC55B3" w:rsidP="00AC55B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sl-SI"/>
        </w:rPr>
      </w:pPr>
      <w:r w:rsidRPr="005E7AC2">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lang w:eastAsia="sl-SI"/>
        </w:rPr>
        <w:t>I</w:t>
      </w:r>
      <w:r w:rsidRPr="00123E19">
        <w:rPr>
          <w:rFonts w:ascii="Times New Roman" w:eastAsia="Times New Roman" w:hAnsi="Times New Roman" w:cs="Times New Roman"/>
          <w:lang w:eastAsia="sl-SI"/>
        </w:rPr>
        <w:t>zvedba izbirnih predmetov na višji ravni zahtevnosti</w:t>
      </w:r>
      <w:r>
        <w:rPr>
          <w:rFonts w:ascii="Times New Roman" w:eastAsia="Times New Roman" w:hAnsi="Times New Roman" w:cs="Times New Roman"/>
          <w:lang w:eastAsia="sl-SI"/>
        </w:rPr>
        <w:t>. Z</w:t>
      </w:r>
      <w:r w:rsidRPr="00123E19">
        <w:rPr>
          <w:rFonts w:ascii="Times New Roman" w:eastAsia="Times New Roman" w:hAnsi="Times New Roman" w:cs="Times New Roman"/>
          <w:lang w:eastAsia="sl-SI"/>
        </w:rPr>
        <w:t>adeva še ni bila izvedena, saj jo je ministrstvo odložilo in vezalo na spremembo učnega načrta</w:t>
      </w:r>
      <w:r>
        <w:rPr>
          <w:rFonts w:ascii="Times New Roman" w:eastAsia="Times New Roman" w:hAnsi="Times New Roman" w:cs="Times New Roman"/>
          <w:lang w:eastAsia="sl-SI"/>
        </w:rPr>
        <w:t>.</w:t>
      </w:r>
    </w:p>
    <w:p w14:paraId="69CC66A6" w14:textId="0B82FCBE" w:rsidR="00AC55B3" w:rsidRPr="00123E19" w:rsidRDefault="00AC55B3" w:rsidP="00AC55B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sl-SI"/>
        </w:rPr>
      </w:pPr>
      <w:r w:rsidRPr="005E7AC2">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lang w:eastAsia="sl-SI"/>
        </w:rPr>
        <w:t>I</w:t>
      </w:r>
      <w:r w:rsidRPr="00123E19">
        <w:rPr>
          <w:rFonts w:ascii="Times New Roman" w:eastAsia="Times New Roman" w:hAnsi="Times New Roman" w:cs="Times New Roman"/>
          <w:lang w:eastAsia="sl-SI"/>
        </w:rPr>
        <w:t>zvedba notranjega dela mature in primerljivost z ocenami pri zunanjem delu</w:t>
      </w:r>
      <w:r>
        <w:rPr>
          <w:rFonts w:ascii="Times New Roman" w:eastAsia="Times New Roman" w:hAnsi="Times New Roman" w:cs="Times New Roman"/>
          <w:lang w:eastAsia="sl-SI"/>
        </w:rPr>
        <w:t>.</w:t>
      </w:r>
      <w:r w:rsidRPr="00123E1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D</w:t>
      </w:r>
      <w:r w:rsidRPr="00123E19">
        <w:rPr>
          <w:rFonts w:ascii="Times New Roman" w:eastAsia="Times New Roman" w:hAnsi="Times New Roman" w:cs="Times New Roman"/>
          <w:lang w:eastAsia="sl-SI"/>
        </w:rPr>
        <w:t>ejstvo je, da krivulja za notranji del ne velja</w:t>
      </w:r>
      <w:r>
        <w:rPr>
          <w:rFonts w:ascii="Times New Roman" w:eastAsia="Times New Roman" w:hAnsi="Times New Roman" w:cs="Times New Roman"/>
          <w:lang w:eastAsia="sl-SI"/>
        </w:rPr>
        <w:t>, kar</w:t>
      </w:r>
      <w:r w:rsidRPr="00123E19">
        <w:rPr>
          <w:rFonts w:ascii="Times New Roman" w:eastAsia="Times New Roman" w:hAnsi="Times New Roman" w:cs="Times New Roman"/>
          <w:lang w:eastAsia="sl-SI"/>
        </w:rPr>
        <w:t xml:space="preserve"> ni ustrezno, vprašanje</w:t>
      </w:r>
      <w:r w:rsidR="00C3072F">
        <w:rPr>
          <w:rFonts w:ascii="Times New Roman" w:eastAsia="Times New Roman" w:hAnsi="Times New Roman" w:cs="Times New Roman"/>
          <w:lang w:eastAsia="sl-SI"/>
        </w:rPr>
        <w:t xml:space="preserve"> je tudi</w:t>
      </w:r>
      <w:r w:rsidRPr="00123E19">
        <w:rPr>
          <w:rFonts w:ascii="Times New Roman" w:eastAsia="Times New Roman" w:hAnsi="Times New Roman" w:cs="Times New Roman"/>
          <w:lang w:eastAsia="sl-SI"/>
        </w:rPr>
        <w:t>, kakšna je ločljivost med kandidati pri tem delu</w:t>
      </w:r>
      <w:r>
        <w:rPr>
          <w:rFonts w:ascii="Times New Roman" w:eastAsia="Times New Roman" w:hAnsi="Times New Roman" w:cs="Times New Roman"/>
          <w:lang w:eastAsia="sl-SI"/>
        </w:rPr>
        <w:t>.</w:t>
      </w:r>
      <w:r w:rsidRPr="00123E1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To</w:t>
      </w:r>
      <w:r w:rsidRPr="00123E19">
        <w:rPr>
          <w:rFonts w:ascii="Times New Roman" w:eastAsia="Times New Roman" w:hAnsi="Times New Roman" w:cs="Times New Roman"/>
          <w:lang w:eastAsia="sl-SI"/>
        </w:rPr>
        <w:t xml:space="preserve"> bi </w:t>
      </w:r>
      <w:r>
        <w:rPr>
          <w:rFonts w:ascii="Times New Roman" w:eastAsia="Times New Roman" w:hAnsi="Times New Roman" w:cs="Times New Roman"/>
          <w:lang w:eastAsia="sl-SI"/>
        </w:rPr>
        <w:t>lahko</w:t>
      </w:r>
      <w:r w:rsidRPr="00123E19">
        <w:rPr>
          <w:rFonts w:ascii="Times New Roman" w:eastAsia="Times New Roman" w:hAnsi="Times New Roman" w:cs="Times New Roman"/>
          <w:lang w:eastAsia="sl-SI"/>
        </w:rPr>
        <w:t xml:space="preserve"> reši</w:t>
      </w:r>
      <w:r>
        <w:rPr>
          <w:rFonts w:ascii="Times New Roman" w:eastAsia="Times New Roman" w:hAnsi="Times New Roman" w:cs="Times New Roman"/>
          <w:lang w:eastAsia="sl-SI"/>
        </w:rPr>
        <w:t>li</w:t>
      </w:r>
      <w:r w:rsidRPr="00123E19">
        <w:rPr>
          <w:rFonts w:ascii="Times New Roman" w:eastAsia="Times New Roman" w:hAnsi="Times New Roman" w:cs="Times New Roman"/>
          <w:lang w:eastAsia="sl-SI"/>
        </w:rPr>
        <w:t xml:space="preserve"> na različne načine</w:t>
      </w:r>
      <w:r>
        <w:rPr>
          <w:rFonts w:ascii="Times New Roman" w:eastAsia="Times New Roman" w:hAnsi="Times New Roman" w:cs="Times New Roman"/>
          <w:lang w:eastAsia="sl-SI"/>
        </w:rPr>
        <w:t>,</w:t>
      </w:r>
      <w:r w:rsidRPr="00123E19">
        <w:rPr>
          <w:rFonts w:ascii="Times New Roman" w:eastAsia="Times New Roman" w:hAnsi="Times New Roman" w:cs="Times New Roman"/>
          <w:lang w:eastAsia="sl-SI"/>
        </w:rPr>
        <w:t xml:space="preserve"> npr. z </w:t>
      </w:r>
      <w:proofErr w:type="spellStart"/>
      <w:r w:rsidRPr="00123E19">
        <w:rPr>
          <w:rFonts w:ascii="Times New Roman" w:eastAsia="Times New Roman" w:hAnsi="Times New Roman" w:cs="Times New Roman"/>
          <w:lang w:eastAsia="sl-SI"/>
        </w:rPr>
        <w:t>moderacijo</w:t>
      </w:r>
      <w:proofErr w:type="spellEnd"/>
      <w:r w:rsidRPr="00123E19">
        <w:rPr>
          <w:rFonts w:ascii="Times New Roman" w:eastAsia="Times New Roman" w:hAnsi="Times New Roman" w:cs="Times New Roman"/>
          <w:lang w:eastAsia="sl-SI"/>
        </w:rPr>
        <w:t xml:space="preserve"> (zgled mednarodne mature).</w:t>
      </w:r>
    </w:p>
    <w:p w14:paraId="618ADF72" w14:textId="77777777" w:rsidR="00AC55B3" w:rsidRPr="0062654F"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Pr>
          <w:rFonts w:ascii="Times New Roman" w:eastAsia="Times New Roman" w:hAnsi="Times New Roman" w:cs="Times New Roman"/>
          <w:lang w:eastAsia="sl-SI"/>
        </w:rPr>
        <w:t>Govornik je p</w:t>
      </w:r>
      <w:r w:rsidRPr="0062654F">
        <w:rPr>
          <w:rFonts w:ascii="Times New Roman" w:eastAsia="Times New Roman" w:hAnsi="Times New Roman" w:cs="Times New Roman"/>
          <w:lang w:eastAsia="sl-SI"/>
        </w:rPr>
        <w:t>redstavil podatke o številu kandidatov pri splošni maturi,</w:t>
      </w:r>
      <w:r>
        <w:rPr>
          <w:rFonts w:ascii="Times New Roman" w:eastAsia="Times New Roman" w:hAnsi="Times New Roman" w:cs="Times New Roman"/>
          <w:lang w:eastAsia="sl-SI"/>
        </w:rPr>
        <w:t xml:space="preserve"> in sicer</w:t>
      </w:r>
      <w:r w:rsidRPr="0062654F">
        <w:rPr>
          <w:rFonts w:ascii="Times New Roman" w:eastAsia="Times New Roman" w:hAnsi="Times New Roman" w:cs="Times New Roman"/>
          <w:lang w:eastAsia="sl-SI"/>
        </w:rPr>
        <w:t xml:space="preserve"> graf, ki je bil v lanskem letu javno objav</w:t>
      </w:r>
      <w:r>
        <w:rPr>
          <w:rFonts w:ascii="Times New Roman" w:eastAsia="Times New Roman" w:hAnsi="Times New Roman" w:cs="Times New Roman"/>
          <w:lang w:eastAsia="sl-SI"/>
        </w:rPr>
        <w:t>ljen in posredovan različnim ins</w:t>
      </w:r>
      <w:r w:rsidRPr="0062654F">
        <w:rPr>
          <w:rFonts w:ascii="Times New Roman" w:eastAsia="Times New Roman" w:hAnsi="Times New Roman" w:cs="Times New Roman"/>
          <w:lang w:eastAsia="sl-SI"/>
        </w:rPr>
        <w:t>t</w:t>
      </w:r>
      <w:r>
        <w:rPr>
          <w:rFonts w:ascii="Times New Roman" w:eastAsia="Times New Roman" w:hAnsi="Times New Roman" w:cs="Times New Roman"/>
          <w:lang w:eastAsia="sl-SI"/>
        </w:rPr>
        <w:t>itucijam. Podatki kažejo na p</w:t>
      </w:r>
      <w:r w:rsidRPr="0062654F">
        <w:rPr>
          <w:rFonts w:ascii="Times New Roman" w:eastAsia="Times New Roman" w:hAnsi="Times New Roman" w:cs="Times New Roman"/>
          <w:lang w:eastAsia="sl-SI"/>
        </w:rPr>
        <w:t xml:space="preserve">adanje </w:t>
      </w:r>
      <w:r>
        <w:rPr>
          <w:rFonts w:ascii="Times New Roman" w:eastAsia="Times New Roman" w:hAnsi="Times New Roman" w:cs="Times New Roman"/>
          <w:lang w:eastAsia="sl-SI"/>
        </w:rPr>
        <w:t xml:space="preserve">števila </w:t>
      </w:r>
      <w:r w:rsidRPr="0062654F">
        <w:rPr>
          <w:rFonts w:ascii="Times New Roman" w:eastAsia="Times New Roman" w:hAnsi="Times New Roman" w:cs="Times New Roman"/>
          <w:lang w:eastAsia="sl-SI"/>
        </w:rPr>
        <w:t xml:space="preserve">kandidatov </w:t>
      </w:r>
      <w:r>
        <w:rPr>
          <w:rFonts w:ascii="Times New Roman" w:eastAsia="Times New Roman" w:hAnsi="Times New Roman" w:cs="Times New Roman"/>
          <w:lang w:eastAsia="sl-SI"/>
        </w:rPr>
        <w:t>splošne mature</w:t>
      </w:r>
      <w:r w:rsidRPr="0062654F">
        <w:rPr>
          <w:rFonts w:ascii="Times New Roman" w:eastAsia="Times New Roman" w:hAnsi="Times New Roman" w:cs="Times New Roman"/>
          <w:lang w:eastAsia="sl-SI"/>
        </w:rPr>
        <w:t xml:space="preserve"> in naraščanje </w:t>
      </w:r>
      <w:r>
        <w:rPr>
          <w:rFonts w:ascii="Times New Roman" w:eastAsia="Times New Roman" w:hAnsi="Times New Roman" w:cs="Times New Roman"/>
          <w:lang w:eastAsia="sl-SI"/>
        </w:rPr>
        <w:t xml:space="preserve">števila </w:t>
      </w:r>
      <w:r w:rsidRPr="0062654F">
        <w:rPr>
          <w:rFonts w:ascii="Times New Roman" w:eastAsia="Times New Roman" w:hAnsi="Times New Roman" w:cs="Times New Roman"/>
          <w:lang w:eastAsia="sl-SI"/>
        </w:rPr>
        <w:t xml:space="preserve">kandidatov </w:t>
      </w:r>
      <w:r>
        <w:rPr>
          <w:rFonts w:ascii="Times New Roman" w:eastAsia="Times New Roman" w:hAnsi="Times New Roman" w:cs="Times New Roman"/>
          <w:lang w:eastAsia="sl-SI"/>
        </w:rPr>
        <w:t>poklicne mature</w:t>
      </w:r>
      <w:r w:rsidRPr="0062654F">
        <w:rPr>
          <w:rFonts w:ascii="Times New Roman" w:eastAsia="Times New Roman" w:hAnsi="Times New Roman" w:cs="Times New Roman"/>
          <w:lang w:eastAsia="sl-SI"/>
        </w:rPr>
        <w:t xml:space="preserve"> z dodatnim izpitom. </w:t>
      </w:r>
    </w:p>
    <w:p w14:paraId="27AAFCE5" w14:textId="1E16B2CE" w:rsidR="00AC55B3" w:rsidRPr="0062654F"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62654F">
        <w:rPr>
          <w:rFonts w:ascii="Times New Roman" w:eastAsia="Times New Roman" w:hAnsi="Times New Roman" w:cs="Times New Roman"/>
          <w:lang w:eastAsia="sl-SI"/>
        </w:rPr>
        <w:t>Letos je objavljenih še nekaj podatkov o naši napačni samopodobi</w:t>
      </w:r>
      <w:r>
        <w:rPr>
          <w:rFonts w:ascii="Times New Roman" w:eastAsia="Times New Roman" w:hAnsi="Times New Roman" w:cs="Times New Roman"/>
          <w:lang w:eastAsia="sl-SI"/>
        </w:rPr>
        <w:t>.</w:t>
      </w:r>
      <w:r w:rsidR="005D4D30">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K</w:t>
      </w:r>
      <w:r w:rsidRPr="0062654F">
        <w:rPr>
          <w:rFonts w:ascii="Times New Roman" w:eastAsia="Times New Roman" w:hAnsi="Times New Roman" w:cs="Times New Roman"/>
          <w:lang w:eastAsia="sl-SI"/>
        </w:rPr>
        <w:t xml:space="preserve">ot država </w:t>
      </w:r>
      <w:r>
        <w:rPr>
          <w:rFonts w:ascii="Times New Roman" w:eastAsia="Times New Roman" w:hAnsi="Times New Roman" w:cs="Times New Roman"/>
          <w:lang w:eastAsia="sl-SI"/>
        </w:rPr>
        <w:t xml:space="preserve">OECD je Slovenija </w:t>
      </w:r>
      <w:r w:rsidRPr="0062654F">
        <w:rPr>
          <w:rFonts w:ascii="Times New Roman" w:eastAsia="Times New Roman" w:hAnsi="Times New Roman" w:cs="Times New Roman"/>
          <w:lang w:eastAsia="sl-SI"/>
        </w:rPr>
        <w:t>po številu kandidatov v terciarnem izobraževanju na samem vrhu, če to ponderiramo z dosežki pismenosti odraslih</w:t>
      </w:r>
      <w:r>
        <w:rPr>
          <w:rFonts w:ascii="Times New Roman" w:eastAsia="Times New Roman" w:hAnsi="Times New Roman" w:cs="Times New Roman"/>
          <w:lang w:eastAsia="sl-SI"/>
        </w:rPr>
        <w:t>,</w:t>
      </w:r>
      <w:r w:rsidRPr="0062654F">
        <w:rPr>
          <w:rFonts w:ascii="Times New Roman" w:eastAsia="Times New Roman" w:hAnsi="Times New Roman" w:cs="Times New Roman"/>
          <w:lang w:eastAsia="sl-SI"/>
        </w:rPr>
        <w:t xml:space="preserve"> ugotovimo, da v terciarno izobraževanje vpisujemo tudi tiste, ki ne dos</w:t>
      </w:r>
      <w:r>
        <w:rPr>
          <w:rFonts w:ascii="Times New Roman" w:eastAsia="Times New Roman" w:hAnsi="Times New Roman" w:cs="Times New Roman"/>
          <w:lang w:eastAsia="sl-SI"/>
        </w:rPr>
        <w:t>e</w:t>
      </w:r>
      <w:r w:rsidRPr="0062654F">
        <w:rPr>
          <w:rFonts w:ascii="Times New Roman" w:eastAsia="Times New Roman" w:hAnsi="Times New Roman" w:cs="Times New Roman"/>
          <w:lang w:eastAsia="sl-SI"/>
        </w:rPr>
        <w:t xml:space="preserve">gajo niti povprečja pri pismenosti. To ni dobro sporočilo mladim. Tudi po številu doktoratov smo daleč najvišje med državami OECD. </w:t>
      </w:r>
    </w:p>
    <w:p w14:paraId="65B4A6EB" w14:textId="77777777" w:rsidR="00AC55B3" w:rsidRPr="0062654F"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62654F">
        <w:rPr>
          <w:rFonts w:ascii="Times New Roman" w:eastAsia="Times New Roman" w:hAnsi="Times New Roman" w:cs="Times New Roman"/>
          <w:lang w:eastAsia="sl-SI"/>
        </w:rPr>
        <w:t xml:space="preserve">Minister, pristojen za šolstvo, je pozval univerze k spoštovanju veljavnih določil ZViS o določanju vpisnih pogojev. NAKVIS naj bi to dosledno preverjal ob akreditaciji študijskih programov.  </w:t>
      </w:r>
    </w:p>
    <w:p w14:paraId="5E747B62" w14:textId="77777777" w:rsidR="00AC55B3" w:rsidRPr="0062654F"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14:paraId="35AE3BAA" w14:textId="77777777" w:rsidR="00AC55B3" w:rsidRPr="00956232"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sl-SI"/>
        </w:rPr>
      </w:pPr>
    </w:p>
    <w:p w14:paraId="7833B329"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Namen</w:t>
      </w:r>
      <w:r>
        <w:rPr>
          <w:rFonts w:ascii="Times New Roman" w:eastAsia="Times New Roman" w:hAnsi="Times New Roman" w:cs="Times New Roman"/>
          <w:b/>
          <w:u w:val="single"/>
          <w:lang w:eastAsia="sl-SI"/>
        </w:rPr>
        <w:t xml:space="preserve"> drugega odstavka 38. člena </w:t>
      </w:r>
      <w:proofErr w:type="spellStart"/>
      <w:r>
        <w:rPr>
          <w:rFonts w:ascii="Times New Roman" w:eastAsia="Times New Roman" w:hAnsi="Times New Roman" w:cs="Times New Roman"/>
          <w:b/>
          <w:u w:val="single"/>
          <w:lang w:eastAsia="sl-SI"/>
        </w:rPr>
        <w:t>ZviS</w:t>
      </w:r>
      <w:proofErr w:type="spellEnd"/>
    </w:p>
    <w:bookmarkEnd w:id="0"/>
    <w:p w14:paraId="726D13E4" w14:textId="77777777" w:rsidR="00AC55B3" w:rsidRDefault="00AC55B3" w:rsidP="00AC55B3">
      <w:pPr>
        <w:spacing w:after="0" w:line="240" w:lineRule="auto"/>
        <w:rPr>
          <w:rFonts w:ascii="Times New Roman" w:eastAsia="Times New Roman" w:hAnsi="Times New Roman" w:cs="Times New Roman"/>
          <w:lang w:eastAsia="sl-SI"/>
        </w:rPr>
      </w:pPr>
    </w:p>
    <w:p w14:paraId="5DA11686" w14:textId="77777777" w:rsidR="00AC55B3" w:rsidRDefault="00AC55B3" w:rsidP="00AC55B3">
      <w:pPr>
        <w:spacing w:after="0" w:line="240" w:lineRule="auto"/>
        <w:rPr>
          <w:rFonts w:ascii="Times New Roman" w:eastAsia="Times New Roman" w:hAnsi="Times New Roman" w:cs="Times New Roman"/>
          <w:lang w:eastAsia="sl-SI"/>
        </w:rPr>
      </w:pPr>
      <w:r w:rsidRPr="006E2360">
        <w:rPr>
          <w:rFonts w:ascii="Times New Roman" w:eastAsia="Times New Roman" w:hAnsi="Times New Roman" w:cs="Times New Roman"/>
          <w:lang w:eastAsia="sl-SI"/>
        </w:rPr>
        <w:t>Predavatelj: dr. Slavko Gaber</w:t>
      </w:r>
    </w:p>
    <w:p w14:paraId="66588637" w14:textId="77777777" w:rsidR="00E15B03" w:rsidRPr="00777F8E" w:rsidRDefault="00E15B03" w:rsidP="00E15B03">
      <w:pPr>
        <w:spacing w:after="0" w:line="240" w:lineRule="auto"/>
        <w:jc w:val="both"/>
        <w:rPr>
          <w:rFonts w:ascii="Times New Roman" w:eastAsia="Times New Roman" w:hAnsi="Times New Roman" w:cs="Times New Roman"/>
          <w:lang w:eastAsia="sl-SI"/>
        </w:rPr>
      </w:pPr>
    </w:p>
    <w:p w14:paraId="17464A94" w14:textId="6FDCE8F1"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1" w:history="1">
        <w:r w:rsidR="00704D74" w:rsidRPr="00704D74">
          <w:rPr>
            <w:rStyle w:val="Hiperpovezava"/>
            <w:rFonts w:ascii="Times New Roman" w:eastAsia="Times New Roman" w:hAnsi="Times New Roman" w:cs="Times New Roman"/>
            <w:lang w:eastAsia="sl-SI"/>
          </w:rPr>
          <w:t>Video</w:t>
        </w:r>
      </w:hyperlink>
      <w:r w:rsidR="00704D74" w:rsidRPr="00704D74">
        <w:rPr>
          <w:rFonts w:ascii="Times New Roman" w:eastAsia="Times New Roman" w:hAnsi="Times New Roman" w:cs="Times New Roman"/>
          <w:color w:val="5B9BD5" w:themeColor="accent1"/>
          <w:lang w:eastAsia="sl-SI"/>
        </w:rPr>
        <w:br/>
      </w:r>
      <w:hyperlink r:id="rId12" w:history="1">
        <w:r w:rsidR="00704D74" w:rsidRPr="000F711C">
          <w:rPr>
            <w:rStyle w:val="Hiperpovezava"/>
            <w:rFonts w:ascii="Times New Roman" w:eastAsia="Times New Roman" w:hAnsi="Times New Roman" w:cs="Times New Roman"/>
            <w:lang w:eastAsia="sl-SI"/>
          </w:rPr>
          <w:t>Predstavitev</w:t>
        </w:r>
      </w:hyperlink>
    </w:p>
    <w:p w14:paraId="44C5AE6B" w14:textId="77777777" w:rsidR="00E15B03" w:rsidRPr="00777F8E" w:rsidRDefault="00E15B03" w:rsidP="00E15B03">
      <w:pPr>
        <w:spacing w:after="0" w:line="240" w:lineRule="auto"/>
        <w:jc w:val="both"/>
        <w:rPr>
          <w:rFonts w:ascii="Times New Roman" w:eastAsia="Times New Roman" w:hAnsi="Times New Roman" w:cs="Times New Roman"/>
          <w:bCs/>
          <w:lang w:eastAsia="sl-SI"/>
        </w:rPr>
      </w:pPr>
    </w:p>
    <w:p w14:paraId="07EA06E6" w14:textId="4B360E2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Uvodoma je izrazil zadovoljstvo, da se zahteva spoštovanje zakona in presenečenje nad lahkotnostjo izogibanja njegovim določbam. Intenca ZViS namreč ni vprašljiva in je tudi zelo jasno zapisana. </w:t>
      </w:r>
      <w:r w:rsidR="005D4D30">
        <w:rPr>
          <w:rFonts w:ascii="Times New Roman" w:eastAsia="Times New Roman" w:hAnsi="Times New Roman" w:cs="Times New Roman"/>
          <w:lang w:eastAsia="sl-SI"/>
        </w:rPr>
        <w:br/>
      </w:r>
      <w:r>
        <w:rPr>
          <w:rFonts w:ascii="Times New Roman" w:eastAsia="Times New Roman" w:hAnsi="Times New Roman" w:cs="Times New Roman"/>
          <w:lang w:eastAsia="sl-SI"/>
        </w:rPr>
        <w:t xml:space="preserve">38. člen ZViS določa, kdo in kam se lahko vpiše. Bil je prijetno presenečen, ko ga je moral ponovno prebrati. Ugotovil je, da so očitno člen </w:t>
      </w:r>
      <w:proofErr w:type="spellStart"/>
      <w:r>
        <w:rPr>
          <w:rFonts w:ascii="Times New Roman" w:eastAsia="Times New Roman" w:hAnsi="Times New Roman" w:cs="Times New Roman"/>
          <w:lang w:eastAsia="sl-SI"/>
        </w:rPr>
        <w:t>zadostikrat</w:t>
      </w:r>
      <w:proofErr w:type="spellEnd"/>
      <w:r>
        <w:rPr>
          <w:rFonts w:ascii="Times New Roman" w:eastAsia="Times New Roman" w:hAnsi="Times New Roman" w:cs="Times New Roman"/>
          <w:lang w:eastAsia="sl-SI"/>
        </w:rPr>
        <w:t xml:space="preserve"> prebrali takrat, ko je bil pisan, saj v njem ni mogoče najti posebnih nejasnosti, da je pretirano jasno in čudno, da ga mi, z akademsko izobrazbo, ne beremo tako, kot je zapisan.</w:t>
      </w:r>
    </w:p>
    <w:p w14:paraId="38174E77" w14:textId="77DD81E5"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Če je oseba opravila program za pridobitev srednje strokovne izobrazbe ter izpit iz enega od predmetov splošne mature, ji je omogočeno kandidiranje za vpis na univerzitetni program iz istega strokovnega področja. Namen ureditve je bil preprost. Razlogi so bili pravzaprav preprosti, </w:t>
      </w:r>
      <w:r>
        <w:rPr>
          <w:rFonts w:ascii="Times New Roman" w:eastAsia="Times New Roman" w:hAnsi="Times New Roman" w:cs="Times New Roman"/>
          <w:lang w:eastAsia="sl-SI"/>
        </w:rPr>
        <w:lastRenderedPageBreak/>
        <w:t xml:space="preserve">pragmatični in, kot kaže, tudi s solidno mero konceptualnega razmisleka. Ideja za celo reformo iz devetdesetih let je bila </w:t>
      </w:r>
      <w:proofErr w:type="spellStart"/>
      <w:r>
        <w:rPr>
          <w:rFonts w:ascii="Times New Roman" w:eastAsia="Times New Roman" w:hAnsi="Times New Roman" w:cs="Times New Roman"/>
          <w:lang w:eastAsia="sl-SI"/>
        </w:rPr>
        <w:t>meritokratski</w:t>
      </w:r>
      <w:proofErr w:type="spellEnd"/>
      <w:r>
        <w:rPr>
          <w:rFonts w:ascii="Times New Roman" w:eastAsia="Times New Roman" w:hAnsi="Times New Roman" w:cs="Times New Roman"/>
          <w:lang w:eastAsia="sl-SI"/>
        </w:rPr>
        <w:t xml:space="preserve"> sistem</w:t>
      </w:r>
      <w:r w:rsidR="005D4D30">
        <w:rPr>
          <w:rFonts w:ascii="Times New Roman" w:eastAsia="Times New Roman" w:hAnsi="Times New Roman" w:cs="Times New Roman"/>
          <w:lang w:eastAsia="sl-SI"/>
        </w:rPr>
        <w:t xml:space="preserve"> edukacije, n</w:t>
      </w:r>
      <w:r>
        <w:rPr>
          <w:rFonts w:ascii="Times New Roman" w:eastAsia="Times New Roman" w:hAnsi="Times New Roman" w:cs="Times New Roman"/>
          <w:lang w:eastAsia="sl-SI"/>
        </w:rPr>
        <w:t xml:space="preserve">amreč v dobi krize zaposlovanja omogočiti vsem, ki se tekom srednje strokovne šole odločijo, da bi želeli študij nadaljevati na univerzitetni ravni, ob dodatnem pogoju (maturitetni izpit), tudi vpis na univerzitetni študij na področju, za katerega so se odločili. Zdelo se nam je, da je ob </w:t>
      </w:r>
      <w:proofErr w:type="spellStart"/>
      <w:r>
        <w:rPr>
          <w:rFonts w:ascii="Times New Roman" w:eastAsia="Times New Roman" w:hAnsi="Times New Roman" w:cs="Times New Roman"/>
          <w:lang w:eastAsia="sl-SI"/>
        </w:rPr>
        <w:t>meritokratskosti</w:t>
      </w:r>
      <w:proofErr w:type="spellEnd"/>
      <w:r>
        <w:rPr>
          <w:rFonts w:ascii="Times New Roman" w:eastAsia="Times New Roman" w:hAnsi="Times New Roman" w:cs="Times New Roman"/>
          <w:lang w:eastAsia="sl-SI"/>
        </w:rPr>
        <w:t xml:space="preserve"> načelo pravičnosti tisto, ki nas lahko pelje naprej. Eno izmed načel je bila tudi ideja povečanja zanimivosti, perspektivnosti tehniških programov, saj je bil interes za vpis na te programe takrat v upadanju. Interes tehniških šol in gospodarstva je bil v tej smeri zelo velik. Temu je bilo ustreženo in dosežen je bil sporazum med vsemi vpletenimi (tudi akademsko strukturo), da se vpis lahko vrši po vertikali.</w:t>
      </w:r>
      <w:r w:rsidRPr="002D480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Zaradi prvega načela smo izrecno jasno zapisali, da je to vertikala.</w:t>
      </w:r>
    </w:p>
    <w:p w14:paraId="712A0BCF"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Slovenija se v Evropi namreč lahko uspešno </w:t>
      </w:r>
      <w:proofErr w:type="spellStart"/>
      <w:r>
        <w:rPr>
          <w:rFonts w:ascii="Times New Roman" w:eastAsia="Times New Roman" w:hAnsi="Times New Roman" w:cs="Times New Roman"/>
          <w:lang w:eastAsia="sl-SI"/>
        </w:rPr>
        <w:t>pozicionira</w:t>
      </w:r>
      <w:proofErr w:type="spellEnd"/>
      <w:r>
        <w:rPr>
          <w:rFonts w:ascii="Times New Roman" w:eastAsia="Times New Roman" w:hAnsi="Times New Roman" w:cs="Times New Roman"/>
          <w:lang w:eastAsia="sl-SI"/>
        </w:rPr>
        <w:t xml:space="preserve"> samo z znanjem. </w:t>
      </w:r>
    </w:p>
    <w:p w14:paraId="75140992"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Sistema ni potrebno bistveno spremeniti, potrebno se je le držati veljavne zakonodaje. Potrebno je bistveno spremeniti stopnjo upoštevanja zapisanega. Zakaj? Ker vsi to izigravamo.</w:t>
      </w:r>
    </w:p>
    <w:p w14:paraId="1CC00C2B" w14:textId="7F7F518A"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Podal je nekaj primerov iz razpisa za vpis. To je nespoštovanje zakona. Dokler se tega ne spoštuje, ta sredina (šolska, akademska) ne more kritizirati drugih, da ne upoštevajo zakonodaje. Na fakultetah so prvi, ki tega ne upoštevajo (dekani podpisujejo nezakonite sklepe), sledijo NAKVIS</w:t>
      </w:r>
      <w:r w:rsidRPr="00E239A8">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in MIZŠ ter vlada (tudi tu je služba, ki skrbi za zakonitost). Pa je to kar objavljeno in krši pravice ljudi – kandidatov. Tu se o pravičnosti težko govori. S tem spodkopavamo tako idejo pravičnosti kot </w:t>
      </w:r>
      <w:r w:rsidR="00DF4D1E">
        <w:rPr>
          <w:rFonts w:ascii="Times New Roman" w:eastAsia="Times New Roman" w:hAnsi="Times New Roman" w:cs="Times New Roman"/>
          <w:lang w:eastAsia="sl-SI"/>
        </w:rPr>
        <w:t xml:space="preserve">idejo </w:t>
      </w:r>
      <w:proofErr w:type="spellStart"/>
      <w:r>
        <w:rPr>
          <w:rFonts w:ascii="Times New Roman" w:eastAsia="Times New Roman" w:hAnsi="Times New Roman" w:cs="Times New Roman"/>
          <w:lang w:eastAsia="sl-SI"/>
        </w:rPr>
        <w:t>meritokratskosti</w:t>
      </w:r>
      <w:proofErr w:type="spellEnd"/>
      <w:r>
        <w:rPr>
          <w:rFonts w:ascii="Times New Roman" w:eastAsia="Times New Roman" w:hAnsi="Times New Roman" w:cs="Times New Roman"/>
          <w:lang w:eastAsia="sl-SI"/>
        </w:rPr>
        <w:t xml:space="preserve"> družbe.</w:t>
      </w:r>
    </w:p>
    <w:p w14:paraId="0E9F9747" w14:textId="77777777" w:rsidR="00AC55B3" w:rsidRPr="000F76C9"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Sedaj so novi izzivi, zadeve je treba premisliti in po potrebi drugače urediti. Trenutno pa velja, kot je zapisano. Pri tem je potreben razmislek, kakšne so posledice za družbo, mlade in prihodnost te države. </w:t>
      </w:r>
    </w:p>
    <w:p w14:paraId="1B7B477A" w14:textId="77777777" w:rsidR="00AC55B3" w:rsidRDefault="00AC55B3" w:rsidP="00AC55B3">
      <w:pPr>
        <w:spacing w:after="0" w:line="240" w:lineRule="auto"/>
        <w:jc w:val="both"/>
        <w:rPr>
          <w:rFonts w:ascii="Times New Roman" w:eastAsia="Times New Roman" w:hAnsi="Times New Roman" w:cs="Times New Roman"/>
          <w:lang w:eastAsia="sl-SI"/>
        </w:rPr>
      </w:pPr>
    </w:p>
    <w:p w14:paraId="6371CE23" w14:textId="77777777" w:rsidR="00AC55B3" w:rsidRPr="000F76C9" w:rsidRDefault="00AC55B3" w:rsidP="00AC55B3">
      <w:pPr>
        <w:spacing w:after="0" w:line="240" w:lineRule="auto"/>
        <w:jc w:val="both"/>
        <w:rPr>
          <w:rFonts w:ascii="Times New Roman" w:eastAsia="Times New Roman" w:hAnsi="Times New Roman" w:cs="Times New Roman"/>
          <w:lang w:eastAsia="sl-SI"/>
        </w:rPr>
      </w:pPr>
    </w:p>
    <w:p w14:paraId="1FFE051C"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Šolanje vrednost dodaja</w:t>
      </w:r>
    </w:p>
    <w:p w14:paraId="6F16C854" w14:textId="77777777" w:rsidR="00AC55B3" w:rsidRPr="00B76795" w:rsidRDefault="00AC55B3" w:rsidP="00AC55B3">
      <w:pPr>
        <w:spacing w:after="0" w:line="240" w:lineRule="auto"/>
        <w:jc w:val="center"/>
        <w:rPr>
          <w:rFonts w:ascii="Times New Roman" w:eastAsia="Times New Roman" w:hAnsi="Times New Roman" w:cs="Times New Roman"/>
          <w:i/>
          <w:u w:val="single"/>
          <w:lang w:eastAsia="sl-SI"/>
        </w:rPr>
      </w:pPr>
    </w:p>
    <w:p w14:paraId="58103174"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Član DK SM: dr. Darko Zupanc</w:t>
      </w:r>
    </w:p>
    <w:p w14:paraId="0C747FFB" w14:textId="77777777" w:rsidR="00E15B03" w:rsidRPr="00777F8E" w:rsidRDefault="00E15B03" w:rsidP="00E15B03">
      <w:pPr>
        <w:spacing w:after="0" w:line="240" w:lineRule="auto"/>
        <w:jc w:val="both"/>
        <w:rPr>
          <w:rFonts w:ascii="Times New Roman" w:eastAsia="Times New Roman" w:hAnsi="Times New Roman" w:cs="Times New Roman"/>
          <w:lang w:eastAsia="sl-SI"/>
        </w:rPr>
      </w:pPr>
    </w:p>
    <w:p w14:paraId="664196E9" w14:textId="07D77578"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3" w:history="1">
        <w:r w:rsidR="00704D74" w:rsidRPr="00704D74">
          <w:rPr>
            <w:rStyle w:val="Hiperpovezava"/>
            <w:rFonts w:ascii="Times New Roman" w:eastAsia="Times New Roman" w:hAnsi="Times New Roman" w:cs="Times New Roman"/>
            <w:lang w:eastAsia="sl-SI"/>
          </w:rPr>
          <w:t>Video</w:t>
        </w:r>
      </w:hyperlink>
      <w:r w:rsidR="00704D74" w:rsidRPr="00704D74">
        <w:rPr>
          <w:rFonts w:ascii="Times New Roman" w:eastAsia="Times New Roman" w:hAnsi="Times New Roman" w:cs="Times New Roman"/>
          <w:color w:val="5B9BD5" w:themeColor="accent1"/>
          <w:lang w:eastAsia="sl-SI"/>
        </w:rPr>
        <w:br/>
      </w:r>
      <w:hyperlink r:id="rId14" w:history="1">
        <w:r w:rsidR="00704D74" w:rsidRPr="000F711C">
          <w:rPr>
            <w:rStyle w:val="Hiperpovezava"/>
            <w:rFonts w:ascii="Times New Roman" w:eastAsia="Times New Roman" w:hAnsi="Times New Roman" w:cs="Times New Roman"/>
            <w:lang w:eastAsia="sl-SI"/>
          </w:rPr>
          <w:t>Predstavitev</w:t>
        </w:r>
      </w:hyperlink>
    </w:p>
    <w:p w14:paraId="7CC7803D" w14:textId="77777777" w:rsidR="00E15B03" w:rsidRPr="00777F8E" w:rsidRDefault="00E15B03" w:rsidP="00E15B03">
      <w:pPr>
        <w:spacing w:after="0" w:line="240" w:lineRule="auto"/>
        <w:jc w:val="both"/>
        <w:rPr>
          <w:rFonts w:ascii="Times New Roman" w:eastAsia="Times New Roman" w:hAnsi="Times New Roman" w:cs="Times New Roman"/>
          <w:bCs/>
          <w:lang w:eastAsia="sl-SI"/>
        </w:rPr>
      </w:pPr>
    </w:p>
    <w:p w14:paraId="0046218F"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Namen prispevka je pokazati povezanost vseh elementov izobraževalnega sistema, od osnovne šole do univerzitetnega študija. </w:t>
      </w:r>
    </w:p>
    <w:p w14:paraId="1D822C70"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Zastavlja se vprašanje, kaj je pri šolanju bolj/manj vredno. Visoke ocene, spričevala, diplome, doktorati itd. pogosto ne odražajo zahtevanega znanja. Potrebno je ločevati med izdanimi listinami o izobrazbi in doseženim znanjem prejemnikov teh listin. Pri šolanju mora biti znanje tako cilj kot vrednota. </w:t>
      </w:r>
    </w:p>
    <w:p w14:paraId="25EF9517"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Primerjave z drugimi državami kažejo, da je Slovenija po stopnjah izobrazbe zelo visoko, po znanju žal ne. </w:t>
      </w:r>
    </w:p>
    <w:p w14:paraId="73375165" w14:textId="77777777" w:rsidR="00AC55B3" w:rsidRPr="000B3D79"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Znanje učencev dijakov/študentov je praviloma odvisno od njihovega predznanja (lahko se zgodijo posamični izjemni preskoki). Za opismenjevanje je npr. pomembno predznanje iz vrtcev, od doma. To je ob prehodih na višje stopnje izobraževanja zelo pomembno. Pri šolanju gre za dodajanje vrednosti  </w:t>
      </w:r>
      <w:r>
        <w:t>–</w:t>
      </w:r>
      <w:r>
        <w:rPr>
          <w:rFonts w:ascii="Times New Roman" w:eastAsia="Times New Roman" w:hAnsi="Times New Roman" w:cs="Times New Roman"/>
          <w:lang w:eastAsia="sl-SI"/>
        </w:rPr>
        <w:t xml:space="preserve">  znanja. Razkoraki v zanju se z leti šolanja povečujejo, razkoraki se pojavijo že v osnovni šoli, še bolj pa prek različnih programov srednje šole. </w:t>
      </w:r>
    </w:p>
    <w:p w14:paraId="2C3A78D1" w14:textId="762DA8A9"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Prof. </w:t>
      </w:r>
      <w:proofErr w:type="spellStart"/>
      <w:r>
        <w:rPr>
          <w:rFonts w:ascii="Times New Roman" w:eastAsia="Times New Roman" w:hAnsi="Times New Roman" w:cs="Times New Roman"/>
          <w:lang w:eastAsia="sl-SI"/>
        </w:rPr>
        <w:t>Gustaffson</w:t>
      </w:r>
      <w:proofErr w:type="spellEnd"/>
      <w:r>
        <w:rPr>
          <w:rFonts w:ascii="Times New Roman" w:eastAsia="Times New Roman" w:hAnsi="Times New Roman" w:cs="Times New Roman"/>
          <w:lang w:eastAsia="sl-SI"/>
        </w:rPr>
        <w:t xml:space="preserve"> je leta 2015 za Švedsko pripravil analizo dosežkov PIAAC, PISA in TIMSS ter pokazal, da učinki predhodnega (ne)znanja trajajo v dijaška in študentska leta ter v čas odraslosti. Znanje v odraslosti je zrcalo dosežkov pri 15 letih. </w:t>
      </w:r>
    </w:p>
    <w:p w14:paraId="5A39BDC5"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Analiza kaže, da kar pri šolanju zamudimo na nižjih stopnjah, kasneje zelo težko nadomestimo. </w:t>
      </w:r>
    </w:p>
    <w:p w14:paraId="74321238" w14:textId="639254D8"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Sloveniji imajo skoraj vsi mladi srednješolsko izobrazbo. Po raziskavi PIAAC z odraslimi, ki imajo najmanj srednješolsko izobrazbo, ne dosegamo visokih znanj – približno 30 % je funkcionalno nepismenih. Tudi po vključenosti 19-letnikov v izobraževanje je Slovenija, v primerjavi z drugimi državami OECD, na vrhu lestvice. Še med 20</w:t>
      </w:r>
      <w:r w:rsidR="00DF4D1E">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in 24</w:t>
      </w:r>
      <w:r w:rsidR="00DF4D1E">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letom ima Slovenija največ vključenih v izobraževanje. Diplomira jih prek 40 %. Daleč najboljši smo pri doktoratih in znanstvenih </w:t>
      </w:r>
      <w:r>
        <w:rPr>
          <w:rFonts w:ascii="Times New Roman" w:eastAsia="Times New Roman" w:hAnsi="Times New Roman" w:cs="Times New Roman"/>
          <w:lang w:eastAsia="sl-SI"/>
        </w:rPr>
        <w:lastRenderedPageBreak/>
        <w:t>magisterijih. Med 25. in 34. letom imamo 5,3 % doktorjev znanosti. Naslednjo državo prekašamo za več kot dvakrat. Še večji pa je razkorak do drugih držav, če se upošteva samo domačine, brez tujcev. Postavlja se vprašanje, ali vsi ti doktorati in magisteriji znanosti pomenijo znanstveno odličnost.</w:t>
      </w:r>
    </w:p>
    <w:p w14:paraId="3FF1DE83"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Glede na podatke iz leta 2016 ima 40 % mladih (med 25 in 34 let) visoko izobrazbo, zelo malo je tistih, ki imajo manj kot srednješolsko izobrazbo. Z znanjem pa se ne moremo pohvaliti – po PIAAC imamo v starosti od 25 do 34 let 17 % funkcionalno nepismenih, na najvišjih nivojih pismenosti imamo samo 9 % mladih odraslih. </w:t>
      </w:r>
      <w:proofErr w:type="spellStart"/>
      <w:r>
        <w:rPr>
          <w:rFonts w:ascii="Times New Roman" w:eastAsia="Times New Roman" w:hAnsi="Times New Roman" w:cs="Times New Roman"/>
          <w:lang w:eastAsia="sl-SI"/>
        </w:rPr>
        <w:t>Izgleda</w:t>
      </w:r>
      <w:proofErr w:type="spellEnd"/>
      <w:r>
        <w:rPr>
          <w:rFonts w:ascii="Times New Roman" w:eastAsia="Times New Roman" w:hAnsi="Times New Roman" w:cs="Times New Roman"/>
          <w:lang w:eastAsia="sl-SI"/>
        </w:rPr>
        <w:t>, da niti vsi z doktorati ne dosegajo odlične pismenosti.</w:t>
      </w:r>
    </w:p>
    <w:p w14:paraId="3CF21E48"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Prav tako je učinkovitost dokončanja študija v Sloveniji zelo nizka (veliko jih študira in dolgo – imamo najdaljši čas študija, diplomira jih 40 %). V časovno predpisanem roku jih študij v Sloveniji zaključi </w:t>
      </w:r>
      <w:r>
        <w:rPr>
          <w:rFonts w:ascii="Times New Roman" w:eastAsia="Times New Roman" w:hAnsi="Times New Roman" w:cs="Times New Roman"/>
          <w:lang w:eastAsia="sl-SI"/>
        </w:rPr>
        <w:br/>
        <w:t xml:space="preserve">24 %, z dodatnim triletnim podaljškom pa 53 %. Študij dokonča 66 % gimnazijcev, poklicni maturanti so 36 % uspešni. </w:t>
      </w:r>
    </w:p>
    <w:p w14:paraId="2F809011"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Na vseh stopnjah izobraževanja je potrebno z zahtevnimi programi omogočiti in zahtevati visoke standarde znanja.</w:t>
      </w:r>
    </w:p>
    <w:p w14:paraId="7223A2D5"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Šolska politika naj bi </w:t>
      </w:r>
      <w:proofErr w:type="spellStart"/>
      <w:r>
        <w:rPr>
          <w:rFonts w:ascii="Times New Roman" w:eastAsia="Times New Roman" w:hAnsi="Times New Roman" w:cs="Times New Roman"/>
          <w:lang w:eastAsia="sl-SI"/>
        </w:rPr>
        <w:t>vzpodbujala</w:t>
      </w:r>
      <w:proofErr w:type="spellEnd"/>
      <w:r>
        <w:rPr>
          <w:rFonts w:ascii="Times New Roman" w:eastAsia="Times New Roman" w:hAnsi="Times New Roman" w:cs="Times New Roman"/>
          <w:lang w:eastAsia="sl-SI"/>
        </w:rPr>
        <w:t xml:space="preserve"> dvig dosežkov, ne pa zgolj širila vstopne možnosti na višje stopnje izobraževanja. Dejstvo je, da znižano vstopno znanje študentov logično prispeva tudi k zniževanju povprečnega znanja diplomantov ob zaključku študija. </w:t>
      </w:r>
    </w:p>
    <w:p w14:paraId="5C2AAA3B"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Pri prehodih na višje stopnje je treba prepoznati kakovost predhodnega znanja, saj je to najboljša investicija za odlično znanje pri zaključku na višji stopnji. </w:t>
      </w:r>
    </w:p>
    <w:p w14:paraId="77563D7C" w14:textId="14F0C08D" w:rsidR="005979F1" w:rsidRDefault="00AC55B3" w:rsidP="005979F1">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Če bodo programi zahtevni in bodo srednje šole dobivale in sprejemale učence osnovne šole z dobrim znanjem in kasneje fakultete maturante z boljšim vstopnim znanjem,</w:t>
      </w:r>
      <w:r w:rsidR="005979F1">
        <w:rPr>
          <w:rFonts w:ascii="Times New Roman" w:eastAsia="Times New Roman" w:hAnsi="Times New Roman" w:cs="Times New Roman"/>
          <w:lang w:eastAsia="sl-SI"/>
        </w:rPr>
        <w:t xml:space="preserve"> bodo univerze lahko izobrazile </w:t>
      </w:r>
      <w:r>
        <w:rPr>
          <w:rFonts w:ascii="Times New Roman" w:eastAsia="Times New Roman" w:hAnsi="Times New Roman" w:cs="Times New Roman"/>
          <w:lang w:eastAsia="sl-SI"/>
        </w:rPr>
        <w:t>odlične diplomante. Število</w:t>
      </w:r>
      <w:r w:rsidR="005979F1">
        <w:rPr>
          <w:rFonts w:ascii="Times New Roman" w:eastAsia="Times New Roman" w:hAnsi="Times New Roman" w:cs="Times New Roman"/>
          <w:lang w:eastAsia="sl-SI"/>
        </w:rPr>
        <w:t xml:space="preserve"> te-teh pa je bilo in vedno bo </w:t>
      </w:r>
      <w:r>
        <w:rPr>
          <w:rFonts w:ascii="Times New Roman" w:eastAsia="Times New Roman" w:hAnsi="Times New Roman" w:cs="Times New Roman"/>
          <w:lang w:eastAsia="sl-SI"/>
        </w:rPr>
        <w:t>omejeno.</w:t>
      </w:r>
    </w:p>
    <w:p w14:paraId="0C6A39A9" w14:textId="77777777" w:rsidR="005979F1" w:rsidRDefault="005979F1" w:rsidP="00AC55B3">
      <w:pPr>
        <w:spacing w:after="0" w:line="240" w:lineRule="auto"/>
        <w:jc w:val="center"/>
        <w:rPr>
          <w:rFonts w:ascii="Times New Roman" w:eastAsia="Times New Roman" w:hAnsi="Times New Roman" w:cs="Times New Roman"/>
          <w:lang w:eastAsia="sl-SI"/>
        </w:rPr>
      </w:pPr>
    </w:p>
    <w:p w14:paraId="7EB1FBB7" w14:textId="77777777" w:rsidR="005979F1" w:rsidRDefault="005979F1" w:rsidP="00AC55B3">
      <w:pPr>
        <w:spacing w:after="0" w:line="240" w:lineRule="auto"/>
        <w:jc w:val="center"/>
        <w:rPr>
          <w:rFonts w:ascii="Times New Roman" w:eastAsia="Times New Roman" w:hAnsi="Times New Roman" w:cs="Times New Roman"/>
          <w:lang w:eastAsia="sl-SI"/>
        </w:rPr>
      </w:pPr>
    </w:p>
    <w:p w14:paraId="6BD18627" w14:textId="2BD0A761"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Nagovor državne sekretarke</w:t>
      </w:r>
    </w:p>
    <w:p w14:paraId="60147583" w14:textId="77777777" w:rsidR="00AC55B3" w:rsidRDefault="00AC55B3" w:rsidP="00AC55B3">
      <w:pPr>
        <w:spacing w:after="0" w:line="240" w:lineRule="auto"/>
        <w:rPr>
          <w:rFonts w:ascii="Times New Roman" w:eastAsia="Times New Roman" w:hAnsi="Times New Roman" w:cs="Times New Roman"/>
          <w:u w:val="single"/>
          <w:lang w:eastAsia="sl-SI"/>
        </w:rPr>
      </w:pPr>
    </w:p>
    <w:p w14:paraId="7D5373C9" w14:textId="31B88A56" w:rsidR="004618C5" w:rsidRDefault="004618C5" w:rsidP="00AC55B3">
      <w:pPr>
        <w:spacing w:after="0" w:line="240" w:lineRule="auto"/>
        <w:rPr>
          <w:rFonts w:ascii="Times New Roman" w:eastAsia="Times New Roman" w:hAnsi="Times New Roman" w:cs="Times New Roman"/>
          <w:lang w:eastAsia="sl-SI"/>
        </w:rPr>
      </w:pPr>
      <w:r w:rsidRPr="004618C5">
        <w:rPr>
          <w:rFonts w:ascii="Times New Roman" w:eastAsia="Times New Roman" w:hAnsi="Times New Roman" w:cs="Times New Roman"/>
          <w:lang w:eastAsia="sl-SI"/>
        </w:rPr>
        <w:t>Državna sekretarka je nagovorila udeležence in podala poglede MIZŠ na problematiko.</w:t>
      </w:r>
    </w:p>
    <w:p w14:paraId="0F9FC7A2" w14:textId="5605F0CE" w:rsidR="00704D74" w:rsidRDefault="00704D74" w:rsidP="00AC55B3">
      <w:pPr>
        <w:spacing w:after="0" w:line="240" w:lineRule="auto"/>
        <w:rPr>
          <w:rFonts w:ascii="Times New Roman" w:eastAsia="Times New Roman" w:hAnsi="Times New Roman" w:cs="Times New Roman"/>
          <w:lang w:eastAsia="sl-SI"/>
        </w:rPr>
      </w:pPr>
    </w:p>
    <w:p w14:paraId="4022A23B" w14:textId="77777777" w:rsidR="004618C5" w:rsidRDefault="004618C5" w:rsidP="00AC55B3">
      <w:pPr>
        <w:spacing w:after="0" w:line="240" w:lineRule="auto"/>
        <w:rPr>
          <w:rFonts w:ascii="Times New Roman" w:eastAsia="Times New Roman" w:hAnsi="Times New Roman" w:cs="Times New Roman"/>
          <w:u w:val="single"/>
          <w:lang w:eastAsia="sl-SI"/>
        </w:rPr>
      </w:pPr>
    </w:p>
    <w:p w14:paraId="3F8619B1"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Razprava, oblikovanje sklepov ter sprejem zaključkov</w:t>
      </w:r>
    </w:p>
    <w:p w14:paraId="169469AE" w14:textId="77777777" w:rsidR="00AC55B3" w:rsidRPr="00124629" w:rsidRDefault="00AC55B3" w:rsidP="00AC55B3">
      <w:pPr>
        <w:spacing w:after="0" w:line="240" w:lineRule="auto"/>
        <w:jc w:val="both"/>
        <w:rPr>
          <w:rFonts w:ascii="Times New Roman" w:eastAsia="Times New Roman" w:hAnsi="Times New Roman" w:cs="Times New Roman"/>
          <w:lang w:eastAsia="sl-SI"/>
        </w:rPr>
      </w:pPr>
    </w:p>
    <w:p w14:paraId="56A6EB89"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Član DK SM: dr. Robert Zorec</w:t>
      </w:r>
    </w:p>
    <w:p w14:paraId="11F448A3" w14:textId="77777777" w:rsidR="00E15B03" w:rsidRPr="00777F8E" w:rsidRDefault="00E15B03" w:rsidP="00E15B03">
      <w:pPr>
        <w:spacing w:after="0" w:line="240" w:lineRule="auto"/>
        <w:jc w:val="both"/>
        <w:rPr>
          <w:rFonts w:ascii="Times New Roman" w:eastAsia="Times New Roman" w:hAnsi="Times New Roman" w:cs="Times New Roman"/>
          <w:lang w:eastAsia="sl-SI"/>
        </w:rPr>
      </w:pPr>
    </w:p>
    <w:p w14:paraId="26104C30" w14:textId="53700DE5" w:rsidR="00E15B03" w:rsidRPr="00777F8E" w:rsidRDefault="00777F8E" w:rsidP="00E15B03">
      <w:pPr>
        <w:spacing w:after="0" w:line="240" w:lineRule="auto"/>
        <w:jc w:val="both"/>
        <w:rPr>
          <w:rFonts w:ascii="Times New Roman" w:eastAsia="Times New Roman" w:hAnsi="Times New Roman" w:cs="Times New Roman"/>
          <w:lang w:eastAsia="sl-SI"/>
        </w:rPr>
      </w:pPr>
      <w:hyperlink r:id="rId15" w:history="1">
        <w:r w:rsidR="00704D74" w:rsidRPr="00704D74">
          <w:rPr>
            <w:rStyle w:val="Hiperpovezava"/>
            <w:rFonts w:ascii="Times New Roman" w:eastAsia="Times New Roman" w:hAnsi="Times New Roman" w:cs="Times New Roman"/>
            <w:lang w:eastAsia="sl-SI"/>
          </w:rPr>
          <w:t>Video</w:t>
        </w:r>
      </w:hyperlink>
      <w:r w:rsidR="00704D74" w:rsidRPr="00704D74">
        <w:rPr>
          <w:rFonts w:ascii="Times New Roman" w:eastAsia="Times New Roman" w:hAnsi="Times New Roman" w:cs="Times New Roman"/>
          <w:color w:val="5B9BD5" w:themeColor="accent1"/>
          <w:lang w:eastAsia="sl-SI"/>
        </w:rPr>
        <w:br/>
      </w:r>
    </w:p>
    <w:p w14:paraId="5CA6D0DE"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predhodnih razpravah je bila omenjena prihodnost, prihodnost, ki naj upošteva pravila, zato da bo država lahko uspešna predvsem gospodarsko, z visoko stopnjo strpnosti, solidarnosti, zdravstvene podpore, skrbi za zdravo okolje … </w:t>
      </w:r>
    </w:p>
    <w:p w14:paraId="06A7B649"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Znanje je sposobnost reševanja problemov in temelji na učenju. Učenje je nekaj, kar določa razvoj možganov. Naši možgani se od rojstva pa do pozne starosti ves čas spreminjajo. Njihov razvoj je odvisen samo od učenja. Možgani se ne razvijajo kar sami od sebe, ampak samo z učenjem. Razvoj možganov je povezan tudi z rabo materinščine. Učenje v slovenščini, tudi z več drugimi jeziki hkrati, je pomembno vzdrževati od praktično tistega trenutka, ko začnemo govoriti, pa do konca mehanizma učenja. Kreativnost naših možganov je povezana z motorično aktivnostjo in je izredno pomembna (t. i. cerebralna gimnastika, ki je povezana z uporabo maternega jezika). Zakaj naredimo napake pri odločanju? Obstajajo mehanizmi mišljenja, ki vodijo do napačne odločitve. Prvi mehanizem je lahkoten, brez uporabe energije, t. i. sistem ena. Imenuje se avtomatizem. Drugi mehanizem, t. i. sistem dve, je mehanizem za učenje, ki zahteva napor – zahteva usmerjeno pozornost, predanost – ta način je povezan s sistemom dobrega učenja. </w:t>
      </w:r>
    </w:p>
    <w:p w14:paraId="6B08B5A1"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resoluciji piše, da je Slovenija na zanju temelječa družba. Je pa tudi pravna država, zato je potrebno (s prej opisanim sistemom dve) upoštevati določbe zakonov. V primeru 38. člena ZViS je prevladal sistem ena. To je botrovalo hudim posledicam, ki se kažejo v statistiki – čez pet let praktično ne bo </w:t>
      </w:r>
      <w:r>
        <w:rPr>
          <w:rFonts w:ascii="Times New Roman" w:eastAsia="Times New Roman" w:hAnsi="Times New Roman" w:cs="Times New Roman"/>
          <w:lang w:eastAsia="sl-SI"/>
        </w:rPr>
        <w:lastRenderedPageBreak/>
        <w:t xml:space="preserve">več splošnega maturanta. Prav tu pa je cilj uporaba mehanizma učenja vezana na pozornost, izkušenost. Kako pravna država reši to zagato? Spremeni zakon ali pa ga preprosto upošteva. Avtonomnost je možna le v okviru zakona. Zazrimo se v to, zakaj 1264 kandidatov ni bilo sprejetih na državne univerze. Morda je tu tudi element oškodovanja zaradi nespoštovanja zakona. Ali svetovati uporabo pravnih sredstev? </w:t>
      </w:r>
    </w:p>
    <w:p w14:paraId="482CDAA6" w14:textId="77777777" w:rsidR="00AC55B3" w:rsidRDefault="00AC55B3" w:rsidP="00AC55B3">
      <w:pPr>
        <w:spacing w:after="0" w:line="240" w:lineRule="auto"/>
        <w:jc w:val="both"/>
        <w:rPr>
          <w:rFonts w:ascii="Times New Roman" w:eastAsia="Times New Roman" w:hAnsi="Times New Roman" w:cs="Times New Roman"/>
          <w:lang w:eastAsia="sl-SI"/>
        </w:rPr>
      </w:pPr>
    </w:p>
    <w:p w14:paraId="7BCCE133"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Povzetki iz razprave: </w:t>
      </w:r>
    </w:p>
    <w:p w14:paraId="7DE86BFE" w14:textId="77777777" w:rsidR="00AC55B3" w:rsidRDefault="00AC55B3" w:rsidP="00AC55B3">
      <w:pPr>
        <w:spacing w:after="0" w:line="240" w:lineRule="auto"/>
        <w:jc w:val="both"/>
        <w:rPr>
          <w:rFonts w:ascii="Times New Roman" w:eastAsia="Times New Roman" w:hAnsi="Times New Roman" w:cs="Times New Roman"/>
          <w:lang w:eastAsia="sl-SI"/>
        </w:rPr>
      </w:pPr>
    </w:p>
    <w:p w14:paraId="5883E2E3"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Direktor NAKVIS-a, dr. Franc Demšar, je pojasnil, da je bil NAKVIS ustanovljen leta 2010. Pred tem je akreditiranje študijskih programov vodila posebna služba v okviru MIZŠ. S tem členom je povezano tudi soglasje vlade, ki se daje vsako leto k razpisu za vpis. Po pregledu dokumentacije je bilo ugotovljeno, da izvedba 38. člena ZViS nikoli ni bila v celoti oz. zares izvedena. Temu delu v postopku akreditiranja študijskih programov in pripravi razpisa za vpis ves ta čas nihče ni posvečal posebne pozornosti. Ob sprožitvi problematike je bila izvedena vrsta aktivnosti – pogovor na ministrstvu, organizacija posveta, pregled postopkov. Zaveza NAKVIS-a je, da bodo pri podaljševanju akreditacij in novih akreditacijah tudi temu delu namenili več pozornosti in zahtevali upoštevanje veljavne zakonodaje na tem področju. Hitrejše rešitve trenutna zakonodaja NAKVIS-u ne omogoča. </w:t>
      </w:r>
    </w:p>
    <w:p w14:paraId="76A0FCA1" w14:textId="220C32FB"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6" w:history="1">
        <w:r w:rsidR="00704D74" w:rsidRPr="00704D74">
          <w:rPr>
            <w:rStyle w:val="Hiperpovezava"/>
            <w:rFonts w:ascii="Times New Roman" w:eastAsia="Times New Roman" w:hAnsi="Times New Roman" w:cs="Times New Roman"/>
            <w:lang w:eastAsia="sl-SI"/>
          </w:rPr>
          <w:t>Video</w:t>
        </w:r>
      </w:hyperlink>
    </w:p>
    <w:p w14:paraId="5A47961E" w14:textId="77777777" w:rsidR="00E15B03" w:rsidRDefault="00E15B03" w:rsidP="00AC55B3">
      <w:pPr>
        <w:spacing w:after="0" w:line="240" w:lineRule="auto"/>
        <w:jc w:val="both"/>
        <w:rPr>
          <w:rFonts w:ascii="Times New Roman" w:eastAsia="Times New Roman" w:hAnsi="Times New Roman" w:cs="Times New Roman"/>
          <w:lang w:eastAsia="sl-SI"/>
        </w:rPr>
      </w:pPr>
    </w:p>
    <w:p w14:paraId="6D0C07E6" w14:textId="0E01297B"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Dr. Tom Turk, predsednik DPK SM za biologijo, je izpostavil,</w:t>
      </w:r>
      <w:r w:rsidR="00E94198">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da so zapisi 38. člena ZViS  zelo jasni, vedeti pa je treba, zakaj je do nastale situacije prišlo. Obstajajo programi, ki so na ta način zapolnili prosta mesta. Podal je razmislek, da pri (ne)reševanju problematike vpisnih pogojev govorimo o »pravičnosti na račun pravičnosti drugega«. ZViS bi bilo potrebno upoštevati že pri letošnjem razpisu za vpis na študijske programe. Velika diskrepanca med številom izobraženih ljudi in dejanskim znanjem res kliče k ukrepanju. Potrebno je poiskati odgovor na vprašanje, kako prepričati javnost, da je zahtevnost v interesu države. </w:t>
      </w:r>
    </w:p>
    <w:p w14:paraId="605A5810" w14:textId="24A6FF4D"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7" w:history="1">
        <w:r w:rsidR="00704D74" w:rsidRPr="00704D74">
          <w:rPr>
            <w:rStyle w:val="Hiperpovezava"/>
            <w:rFonts w:ascii="Times New Roman" w:eastAsia="Times New Roman" w:hAnsi="Times New Roman" w:cs="Times New Roman"/>
            <w:lang w:eastAsia="sl-SI"/>
          </w:rPr>
          <w:t>Video</w:t>
        </w:r>
      </w:hyperlink>
    </w:p>
    <w:p w14:paraId="019800D0" w14:textId="77777777" w:rsidR="00AC55B3" w:rsidRDefault="00AC55B3" w:rsidP="00AC55B3">
      <w:pPr>
        <w:spacing w:after="0" w:line="240" w:lineRule="auto"/>
        <w:jc w:val="both"/>
        <w:rPr>
          <w:rFonts w:ascii="Times New Roman" w:eastAsia="Times New Roman" w:hAnsi="Times New Roman" w:cs="Times New Roman"/>
          <w:lang w:eastAsia="sl-SI"/>
        </w:rPr>
      </w:pPr>
    </w:p>
    <w:p w14:paraId="3F63E196"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Dr. Marko Marinčič, DPK SM za latinščino, je povedal, da opozorila k upoštevanju 38. člena ZViS niso nova in so zadnji dve leti zelo intenzivna. Gre za spoštovanje čisto osnovne zakonitosti. Univerze postavljajo maturo v neko funkcijo, ki jo zakon sploh ne predvideva, to je vloga maturitetnih točk pri selekciji. Avtonomija univerz mora biti v skladu z zakonom.</w:t>
      </w:r>
    </w:p>
    <w:p w14:paraId="1F321C88" w14:textId="0D6005A6"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8" w:history="1">
        <w:r w:rsidR="00704D74" w:rsidRPr="00704D74">
          <w:rPr>
            <w:rStyle w:val="Hiperpovezava"/>
            <w:rFonts w:ascii="Times New Roman" w:eastAsia="Times New Roman" w:hAnsi="Times New Roman" w:cs="Times New Roman"/>
            <w:lang w:eastAsia="sl-SI"/>
          </w:rPr>
          <w:t>Video</w:t>
        </w:r>
      </w:hyperlink>
    </w:p>
    <w:p w14:paraId="75D20FE8" w14:textId="77777777" w:rsidR="00AC55B3" w:rsidRDefault="00AC55B3" w:rsidP="00AC55B3">
      <w:pPr>
        <w:spacing w:after="0" w:line="240" w:lineRule="auto"/>
        <w:jc w:val="both"/>
        <w:rPr>
          <w:rFonts w:ascii="Times New Roman" w:eastAsia="Times New Roman" w:hAnsi="Times New Roman" w:cs="Times New Roman"/>
          <w:lang w:eastAsia="sl-SI"/>
        </w:rPr>
      </w:pPr>
    </w:p>
    <w:p w14:paraId="16B9297A"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Dr. Aleš Gabrič, DPK SM za zgodovino, je čestital DK SM in </w:t>
      </w:r>
      <w:proofErr w:type="spellStart"/>
      <w:r>
        <w:rPr>
          <w:rFonts w:ascii="Times New Roman" w:eastAsia="Times New Roman" w:hAnsi="Times New Roman" w:cs="Times New Roman"/>
          <w:lang w:eastAsia="sl-SI"/>
        </w:rPr>
        <w:t>Ricu</w:t>
      </w:r>
      <w:proofErr w:type="spellEnd"/>
      <w:r>
        <w:rPr>
          <w:rFonts w:ascii="Times New Roman" w:eastAsia="Times New Roman" w:hAnsi="Times New Roman" w:cs="Times New Roman"/>
          <w:lang w:eastAsia="sl-SI"/>
        </w:rPr>
        <w:t>, ki se trudita za dvig nivoja znanja. Avtonomija je lahko le v okviru zakonodaje. Upoštevanje 38. člena ZViS je potrebno uveljaviti takoj. Predlagal je, da se sprejem za zlate, torej najboljše maturante, pripravi ločeno za splošno in poklicno maturo.</w:t>
      </w:r>
    </w:p>
    <w:p w14:paraId="6826CF78" w14:textId="1865E09D"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19" w:history="1">
        <w:r w:rsidR="00704D74" w:rsidRPr="00704D74">
          <w:rPr>
            <w:rStyle w:val="Hiperpovezava"/>
            <w:rFonts w:ascii="Times New Roman" w:eastAsia="Times New Roman" w:hAnsi="Times New Roman" w:cs="Times New Roman"/>
            <w:lang w:eastAsia="sl-SI"/>
          </w:rPr>
          <w:t>Video</w:t>
        </w:r>
      </w:hyperlink>
    </w:p>
    <w:p w14:paraId="5878D9E7" w14:textId="77777777" w:rsidR="00AC55B3" w:rsidRDefault="00AC55B3" w:rsidP="00AC55B3">
      <w:pPr>
        <w:spacing w:after="0" w:line="240" w:lineRule="auto"/>
        <w:jc w:val="both"/>
        <w:rPr>
          <w:rFonts w:ascii="Times New Roman" w:eastAsia="Times New Roman" w:hAnsi="Times New Roman" w:cs="Times New Roman"/>
          <w:lang w:eastAsia="sl-SI"/>
        </w:rPr>
      </w:pPr>
    </w:p>
    <w:p w14:paraId="2F4C4FAE"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Boštjan Šeruga, Gimnazija Ptuj, je bil mnenja, da bi na seji morala potekati razprava o tem, kam peljati splošno maturo in kakšne dijake želimo imeti, kje bomo čez 10, 15 let … ne pa razpravljati o zakonitosti. Na šoli imajo približno 120 gimnazijcev, ob tem pa še približno 65 dijakov, ki želijo opravljati posamezni izpit ob poklicni maturi. Ti dijaki si tekom šolanja niso premislili (torej tekom šolanja ugotovili, da želijo na fakulteto), ampak so se na izbrane programe vpisali s tem namenom, saj jim je bil prehod na univerzitetni študij obljubljen. Potrebno se je vprašati, kaj ob teh številkah kažemo otrokom, kje je znanje …</w:t>
      </w:r>
    </w:p>
    <w:p w14:paraId="7439F5DD" w14:textId="41FE6BA3"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0" w:history="1">
        <w:r w:rsidR="00704D74" w:rsidRPr="00504255">
          <w:rPr>
            <w:rStyle w:val="Hiperpovezava"/>
            <w:rFonts w:ascii="Times New Roman" w:eastAsia="Times New Roman" w:hAnsi="Times New Roman" w:cs="Times New Roman"/>
            <w:lang w:eastAsia="sl-SI"/>
          </w:rPr>
          <w:t>Video</w:t>
        </w:r>
      </w:hyperlink>
    </w:p>
    <w:p w14:paraId="1D999B1B" w14:textId="77777777" w:rsidR="00AC55B3" w:rsidRDefault="00AC55B3" w:rsidP="00AC55B3">
      <w:pPr>
        <w:spacing w:after="0" w:line="240" w:lineRule="auto"/>
        <w:jc w:val="both"/>
        <w:rPr>
          <w:rFonts w:ascii="Times New Roman" w:eastAsia="Times New Roman" w:hAnsi="Times New Roman" w:cs="Times New Roman"/>
          <w:lang w:eastAsia="sl-SI"/>
        </w:rPr>
      </w:pPr>
    </w:p>
    <w:p w14:paraId="28E02CEF" w14:textId="2B0D24BC"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Dr. Marina Tavčar Kranjc, DPK SM za sociologijo in prorektorica za področje izobraževanja Univerze v Mariboru, je kot predstavnica univerze opozorila, da čeprav se strinja, da je potrebno spoštovati </w:t>
      </w:r>
      <w:r w:rsidR="00E94198">
        <w:rPr>
          <w:rFonts w:ascii="Times New Roman" w:eastAsia="Times New Roman" w:hAnsi="Times New Roman" w:cs="Times New Roman"/>
          <w:lang w:eastAsia="sl-SI"/>
        </w:rPr>
        <w:br/>
      </w:r>
      <w:r>
        <w:rPr>
          <w:rFonts w:ascii="Times New Roman" w:eastAsia="Times New Roman" w:hAnsi="Times New Roman" w:cs="Times New Roman"/>
          <w:lang w:eastAsia="sl-SI"/>
        </w:rPr>
        <w:t xml:space="preserve">38. člen </w:t>
      </w:r>
      <w:proofErr w:type="spellStart"/>
      <w:r>
        <w:rPr>
          <w:rFonts w:ascii="Times New Roman" w:eastAsia="Times New Roman" w:hAnsi="Times New Roman" w:cs="Times New Roman"/>
          <w:lang w:eastAsia="sl-SI"/>
        </w:rPr>
        <w:t>ZviS</w:t>
      </w:r>
      <w:proofErr w:type="spellEnd"/>
      <w:r>
        <w:rPr>
          <w:rFonts w:ascii="Times New Roman" w:eastAsia="Times New Roman" w:hAnsi="Times New Roman" w:cs="Times New Roman"/>
          <w:lang w:eastAsia="sl-SI"/>
        </w:rPr>
        <w:t xml:space="preserve">, je dvajsetletna praksa, ko na nespoštovanje zakona ni nihče v celotni vertikali reagiral, </w:t>
      </w:r>
      <w:r>
        <w:rPr>
          <w:rFonts w:ascii="Times New Roman" w:eastAsia="Times New Roman" w:hAnsi="Times New Roman" w:cs="Times New Roman"/>
          <w:lang w:eastAsia="sl-SI"/>
        </w:rPr>
        <w:lastRenderedPageBreak/>
        <w:t xml:space="preserve">pripeljala do mišljenja, da je tako ravnaje zakonito (programi so bili akreditirani, razpisi za vpis potrjeni, tudi </w:t>
      </w:r>
      <w:proofErr w:type="spellStart"/>
      <w:r>
        <w:rPr>
          <w:rFonts w:ascii="Times New Roman" w:eastAsia="Times New Roman" w:hAnsi="Times New Roman" w:cs="Times New Roman"/>
          <w:lang w:eastAsia="sl-SI"/>
        </w:rPr>
        <w:t>reakreditacije</w:t>
      </w:r>
      <w:proofErr w:type="spellEnd"/>
      <w:r>
        <w:rPr>
          <w:rFonts w:ascii="Times New Roman" w:eastAsia="Times New Roman" w:hAnsi="Times New Roman" w:cs="Times New Roman"/>
          <w:lang w:eastAsia="sl-SI"/>
        </w:rPr>
        <w:t xml:space="preserve"> so bile že opravljene …). Zakaj fakultete ravnajo tako? Vzrokov je več, od zmanjševanja populacije, povečevanja števila visokošolskih ustanov pa do zagotavljanja finančnih sredstev. Na univerzi v Mariboru so opravili analizo stanja in ugotovili, da ima večina programov (z izjemo npr. medicine, prava, psihologije) odprta vrata za poklicne maturante. Doseči spremembo je težko. Pri tem gre tudi za strah pred ukinjanjem programov. Potrebno bo doseči konsenz, kako rešiti nastalo situacijo. Potrebna je hkratna sprememba, ki bo veljala za vse visokošolske zavode.</w:t>
      </w:r>
    </w:p>
    <w:p w14:paraId="6308FCB9" w14:textId="0E291115"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1" w:history="1">
        <w:r w:rsidR="00704D74" w:rsidRPr="00504255">
          <w:rPr>
            <w:rStyle w:val="Hiperpovezava"/>
            <w:rFonts w:ascii="Times New Roman" w:eastAsia="Times New Roman" w:hAnsi="Times New Roman" w:cs="Times New Roman"/>
            <w:lang w:eastAsia="sl-SI"/>
          </w:rPr>
          <w:t>Video</w:t>
        </w:r>
      </w:hyperlink>
    </w:p>
    <w:p w14:paraId="3B28834C" w14:textId="77777777" w:rsidR="00AC55B3" w:rsidRDefault="00AC55B3" w:rsidP="00AC55B3">
      <w:pPr>
        <w:spacing w:after="0" w:line="240" w:lineRule="auto"/>
        <w:jc w:val="both"/>
        <w:rPr>
          <w:rFonts w:ascii="Times New Roman" w:eastAsia="Times New Roman" w:hAnsi="Times New Roman" w:cs="Times New Roman"/>
          <w:lang w:eastAsia="sl-SI"/>
        </w:rPr>
      </w:pPr>
    </w:p>
    <w:p w14:paraId="1C41D679"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Mag. Ivan Lorenčič, II. gimnazija Maribor, član DK SM, je poudaril, da je potrebno gordijski vozel presekati in vzpostaviti zakonito stanje.</w:t>
      </w:r>
    </w:p>
    <w:p w14:paraId="367237A9" w14:textId="2564BCCC"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2" w:history="1">
        <w:r w:rsidR="00704D74" w:rsidRPr="00504255">
          <w:rPr>
            <w:rStyle w:val="Hiperpovezava"/>
            <w:rFonts w:ascii="Times New Roman" w:eastAsia="Times New Roman" w:hAnsi="Times New Roman" w:cs="Times New Roman"/>
            <w:lang w:eastAsia="sl-SI"/>
          </w:rPr>
          <w:t>Video</w:t>
        </w:r>
      </w:hyperlink>
    </w:p>
    <w:p w14:paraId="24CDADF6" w14:textId="77777777" w:rsidR="00AC55B3" w:rsidRDefault="00AC55B3" w:rsidP="00AC55B3">
      <w:pPr>
        <w:spacing w:after="0" w:line="240" w:lineRule="auto"/>
        <w:jc w:val="both"/>
        <w:rPr>
          <w:rFonts w:ascii="Times New Roman" w:eastAsia="Times New Roman" w:hAnsi="Times New Roman" w:cs="Times New Roman"/>
          <w:lang w:eastAsia="sl-SI"/>
        </w:rPr>
      </w:pPr>
    </w:p>
    <w:p w14:paraId="01976D38"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Stane Berzelak, Gimnazija Slovenj Gradec, je opozoril, da je bilo predstavljeno, kako globok je problem. Predlagal je, da se v resoluciji poudari standarde znanja. Strokovno izobraževanje je bilo prenovljeno leta 2007 v smeri večje zaposljivosti. Tehnikov iz časa, ko je »nastal« 38. člen </w:t>
      </w:r>
      <w:proofErr w:type="spellStart"/>
      <w:r>
        <w:rPr>
          <w:rFonts w:ascii="Times New Roman" w:eastAsia="Times New Roman" w:hAnsi="Times New Roman" w:cs="Times New Roman"/>
          <w:lang w:eastAsia="sl-SI"/>
        </w:rPr>
        <w:t>ZviS</w:t>
      </w:r>
      <w:proofErr w:type="spellEnd"/>
      <w:r>
        <w:rPr>
          <w:rFonts w:ascii="Times New Roman" w:eastAsia="Times New Roman" w:hAnsi="Times New Roman" w:cs="Times New Roman"/>
          <w:lang w:eastAsia="sl-SI"/>
        </w:rPr>
        <w:t>, ni več. Danes analize</w:t>
      </w:r>
      <w:r w:rsidRPr="00B53F1D">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kažejo, da dve tretjini študentov prihajata iz poklicnih šol. Poklicna matura ima svojo logiko in namen. Standard znanja bi moral biti tisti, ki odloča. Cilj vseh mora biti kvalitetno znanje.</w:t>
      </w:r>
    </w:p>
    <w:p w14:paraId="2567B60E" w14:textId="14870BAB"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3" w:history="1">
        <w:r w:rsidR="00704D74" w:rsidRPr="00504255">
          <w:rPr>
            <w:rStyle w:val="Hiperpovezava"/>
            <w:rFonts w:ascii="Times New Roman" w:eastAsia="Times New Roman" w:hAnsi="Times New Roman" w:cs="Times New Roman"/>
            <w:lang w:eastAsia="sl-SI"/>
          </w:rPr>
          <w:t>Video</w:t>
        </w:r>
      </w:hyperlink>
    </w:p>
    <w:p w14:paraId="2945AF53" w14:textId="77777777" w:rsidR="00AC55B3" w:rsidRDefault="00AC55B3" w:rsidP="00AC55B3">
      <w:pPr>
        <w:spacing w:after="0" w:line="240" w:lineRule="auto"/>
        <w:jc w:val="both"/>
        <w:rPr>
          <w:rFonts w:ascii="Times New Roman" w:eastAsia="Times New Roman" w:hAnsi="Times New Roman" w:cs="Times New Roman"/>
          <w:lang w:eastAsia="sl-SI"/>
        </w:rPr>
      </w:pPr>
    </w:p>
    <w:p w14:paraId="7163BC8C"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Herman Pušnik, Prva gimnazija Maribor, je povedal, da celotna današnja razprava daje pod vprašaj trditve, da je ministrstvo varuh pravnega reda in univerza varuh znanja. Vse skupaj je nepošteno do mladega človeka. Ali naj izbere težjo pot, ki mu bo dala splošno zanje in ga opremila za študij, ali lažjo pot, ki vodi do vpisa? Kaj se zgodi s temi, ki so ubrali težjo pot, pa niso bili sprejeti, in temi, ki so bili po lažji poti sprejeti, pa ne dokončajo študija? </w:t>
      </w:r>
    </w:p>
    <w:p w14:paraId="583D30EB" w14:textId="51F9DF25"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4" w:history="1">
        <w:r w:rsidR="00704D74" w:rsidRPr="00504255">
          <w:rPr>
            <w:rStyle w:val="Hiperpovezava"/>
            <w:rFonts w:ascii="Times New Roman" w:eastAsia="Times New Roman" w:hAnsi="Times New Roman" w:cs="Times New Roman"/>
            <w:lang w:eastAsia="sl-SI"/>
          </w:rPr>
          <w:t>Video</w:t>
        </w:r>
      </w:hyperlink>
    </w:p>
    <w:p w14:paraId="1A453173" w14:textId="77777777" w:rsidR="00AC55B3" w:rsidRDefault="00AC55B3" w:rsidP="00AC55B3">
      <w:pPr>
        <w:spacing w:after="0" w:line="240" w:lineRule="auto"/>
        <w:jc w:val="both"/>
        <w:rPr>
          <w:rFonts w:ascii="Times New Roman" w:eastAsia="Times New Roman" w:hAnsi="Times New Roman" w:cs="Times New Roman"/>
          <w:lang w:eastAsia="sl-SI"/>
        </w:rPr>
      </w:pPr>
    </w:p>
    <w:p w14:paraId="6B86B7E8"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Dr. Blaž Zmazek je dejal, da je potreben razmislek, komu naredimo krivico, če naredimo spremembo, in komu, če je ne. Komu je bila krivica že narejena in komu jo že delamo?</w:t>
      </w:r>
    </w:p>
    <w:p w14:paraId="2A4A22CA"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 njegovi matični fakulteti na program Matematika vpisujejo samo splošne maturante. Ugotovili so, da se zaradi tega vpis ni zmanjšal, vpisujejo pa se študentje z višjim vstopnim znanjem. </w:t>
      </w:r>
    </w:p>
    <w:p w14:paraId="75CDE31B" w14:textId="1219518F"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5" w:history="1">
        <w:r w:rsidR="00704D74" w:rsidRPr="00504255">
          <w:rPr>
            <w:rStyle w:val="Hiperpovezava"/>
            <w:rFonts w:ascii="Times New Roman" w:eastAsia="Times New Roman" w:hAnsi="Times New Roman" w:cs="Times New Roman"/>
            <w:lang w:eastAsia="sl-SI"/>
          </w:rPr>
          <w:t>Video</w:t>
        </w:r>
      </w:hyperlink>
    </w:p>
    <w:p w14:paraId="79255B3F" w14:textId="77777777" w:rsidR="00AC55B3" w:rsidRDefault="00AC55B3" w:rsidP="00AC55B3">
      <w:pPr>
        <w:spacing w:after="0" w:line="240" w:lineRule="auto"/>
        <w:jc w:val="both"/>
        <w:rPr>
          <w:rFonts w:ascii="Times New Roman" w:eastAsia="Times New Roman" w:hAnsi="Times New Roman" w:cs="Times New Roman"/>
          <w:lang w:eastAsia="sl-SI"/>
        </w:rPr>
      </w:pPr>
    </w:p>
    <w:p w14:paraId="292A851C"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Dr. Slavko Gaber je povzel, da potrebujemo nov dogovor o tem, kam želimo iti na področju izobraževanja. Skrajni čas je, da se to dogovorimo. Ta dogovor bo treba skleniti kot neke vrste družbeno pogodbo. Prevladati mora miselnost, da znanje šteje.</w:t>
      </w:r>
    </w:p>
    <w:p w14:paraId="201A1D82" w14:textId="585D148F"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6" w:history="1">
        <w:r w:rsidR="00704D74" w:rsidRPr="00504255">
          <w:rPr>
            <w:rStyle w:val="Hiperpovezava"/>
            <w:rFonts w:ascii="Times New Roman" w:eastAsia="Times New Roman" w:hAnsi="Times New Roman" w:cs="Times New Roman"/>
            <w:lang w:eastAsia="sl-SI"/>
          </w:rPr>
          <w:t>Video</w:t>
        </w:r>
      </w:hyperlink>
    </w:p>
    <w:p w14:paraId="5F415B83" w14:textId="77777777" w:rsidR="00AC55B3" w:rsidRDefault="00AC55B3" w:rsidP="00AC55B3">
      <w:pPr>
        <w:spacing w:after="0" w:line="240" w:lineRule="auto"/>
        <w:jc w:val="both"/>
        <w:rPr>
          <w:rFonts w:ascii="Times New Roman" w:eastAsia="Times New Roman" w:hAnsi="Times New Roman" w:cs="Times New Roman"/>
          <w:lang w:eastAsia="sl-SI"/>
        </w:rPr>
      </w:pPr>
    </w:p>
    <w:p w14:paraId="69609059"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Mojca Lukšič, predsednica Skupnosti splošnih gimnazij, je predlagala, da se tematika predstavi tudi osnovnošolskim ravnateljem, ki osnovnošolce usmerjajo v srednješolsko izobraževanje. </w:t>
      </w:r>
    </w:p>
    <w:p w14:paraId="388E856B"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Prehod iz srednjih strokovnih šol na univerzitetni študij že sedaj omogoča program, ki se imenuje maturitetni tečaj, ki je vstopnica za opravljanje splošne mature. </w:t>
      </w:r>
    </w:p>
    <w:p w14:paraId="6B3BF65D" w14:textId="6A9E0027" w:rsidR="00704D74" w:rsidRP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27" w:history="1">
        <w:r w:rsidR="00704D74" w:rsidRPr="00504255">
          <w:rPr>
            <w:rStyle w:val="Hiperpovezava"/>
            <w:rFonts w:ascii="Times New Roman" w:eastAsia="Times New Roman" w:hAnsi="Times New Roman" w:cs="Times New Roman"/>
            <w:lang w:eastAsia="sl-SI"/>
          </w:rPr>
          <w:t>Video</w:t>
        </w:r>
      </w:hyperlink>
    </w:p>
    <w:p w14:paraId="4EA1209A" w14:textId="77777777" w:rsidR="00AC55B3" w:rsidRDefault="00AC55B3" w:rsidP="00AC55B3">
      <w:pPr>
        <w:spacing w:after="0" w:line="240" w:lineRule="auto"/>
        <w:jc w:val="both"/>
        <w:rPr>
          <w:rFonts w:ascii="Times New Roman" w:eastAsia="Times New Roman" w:hAnsi="Times New Roman" w:cs="Times New Roman"/>
          <w:lang w:eastAsia="sl-SI"/>
        </w:rPr>
      </w:pPr>
    </w:p>
    <w:p w14:paraId="166C9FC5" w14:textId="77777777" w:rsidR="00AC55B3" w:rsidRDefault="00AC55B3" w:rsidP="00AC55B3">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Ob zaključku razprave je bila z manjšimi popravki predlagane skupne izjave sprejeta naslednja</w:t>
      </w:r>
    </w:p>
    <w:p w14:paraId="603A0AA7" w14:textId="77777777" w:rsidR="00AC55B3" w:rsidRDefault="00AC55B3" w:rsidP="00AC55B3">
      <w:pPr>
        <w:spacing w:after="0" w:line="240" w:lineRule="auto"/>
        <w:rPr>
          <w:rFonts w:ascii="Times New Roman" w:eastAsia="Times New Roman" w:hAnsi="Times New Roman" w:cs="Times New Roman"/>
          <w:lang w:eastAsia="sl-SI"/>
        </w:rPr>
      </w:pPr>
    </w:p>
    <w:p w14:paraId="2DB78A73" w14:textId="77777777" w:rsidR="00AC55B3" w:rsidRPr="00565FFC" w:rsidRDefault="00AC55B3" w:rsidP="00AC55B3">
      <w:pPr>
        <w:spacing w:after="0" w:line="240" w:lineRule="auto"/>
        <w:rPr>
          <w:rFonts w:ascii="Times New Roman" w:eastAsia="Times New Roman" w:hAnsi="Times New Roman" w:cs="Times New Roman"/>
          <w:b/>
          <w:lang w:eastAsia="sl-SI"/>
        </w:rPr>
      </w:pPr>
      <w:r w:rsidRPr="00565FFC">
        <w:rPr>
          <w:rFonts w:ascii="Times New Roman" w:eastAsia="Times New Roman" w:hAnsi="Times New Roman" w:cs="Times New Roman"/>
          <w:b/>
          <w:lang w:eastAsia="sl-SI"/>
        </w:rPr>
        <w:t>Skupna izjava (resolucija) udeležencev razširjene seje DK SM:</w:t>
      </w:r>
    </w:p>
    <w:p w14:paraId="75473930" w14:textId="77777777" w:rsidR="00AC55B3" w:rsidRPr="00124629" w:rsidRDefault="00AC55B3" w:rsidP="00AC55B3">
      <w:pPr>
        <w:spacing w:after="0" w:line="240" w:lineRule="auto"/>
        <w:rPr>
          <w:rFonts w:ascii="Times New Roman" w:eastAsia="Times New Roman" w:hAnsi="Times New Roman" w:cs="Times New Roman"/>
          <w:lang w:eastAsia="sl-SI"/>
        </w:rPr>
      </w:pPr>
    </w:p>
    <w:p w14:paraId="4869D75B" w14:textId="77777777" w:rsidR="00AC55B3" w:rsidRPr="00124629" w:rsidRDefault="00AC55B3" w:rsidP="00AC55B3">
      <w:pPr>
        <w:spacing w:after="0" w:line="240" w:lineRule="auto"/>
        <w:jc w:val="both"/>
        <w:rPr>
          <w:rFonts w:ascii="Times New Roman" w:eastAsia="Times New Roman" w:hAnsi="Times New Roman" w:cs="Times New Roman"/>
          <w:b/>
          <w:lang w:eastAsia="sl-SI"/>
        </w:rPr>
      </w:pPr>
      <w:r w:rsidRPr="00124629">
        <w:rPr>
          <w:rFonts w:ascii="Times New Roman" w:eastAsia="Times New Roman" w:hAnsi="Times New Roman" w:cs="Times New Roman"/>
          <w:b/>
          <w:lang w:eastAsia="sl-SI"/>
        </w:rPr>
        <w:t>Slovenija, pravna država in na znanju temelječa družba, mora ustrezno vrednotiti in spodbujati znanje in široko zastavljeno splošno srednješolsko izobrazbo ter spoštovati odličnost in izjemne dosežke dijakov, zato udeleženci 46. redne razširjene seje DK SM dne 14. 11. 2019:</w:t>
      </w:r>
    </w:p>
    <w:p w14:paraId="1F778DB6" w14:textId="77777777" w:rsidR="00AC55B3" w:rsidRPr="003B63A8" w:rsidRDefault="00AC55B3" w:rsidP="00AC55B3">
      <w:pPr>
        <w:spacing w:after="0" w:line="240" w:lineRule="auto"/>
        <w:ind w:left="360"/>
        <w:jc w:val="both"/>
        <w:rPr>
          <w:rFonts w:ascii="Times New Roman" w:eastAsia="Times New Roman" w:hAnsi="Times New Roman" w:cs="Times New Roman"/>
          <w:b/>
          <w:lang w:eastAsia="sl-SI"/>
        </w:rPr>
      </w:pPr>
      <w:r>
        <w:lastRenderedPageBreak/>
        <w:t xml:space="preserve">– </w:t>
      </w:r>
      <w:r w:rsidRPr="003B63A8">
        <w:rPr>
          <w:rFonts w:ascii="Times New Roman" w:eastAsia="Times New Roman" w:hAnsi="Times New Roman" w:cs="Times New Roman"/>
          <w:b/>
          <w:lang w:eastAsia="sl-SI"/>
        </w:rPr>
        <w:t>nasprotujemo poskusom izigravanja pravil izobraževalnega sistema in iskanju nezakonitih bližnjic, ki posegajo v pravice študentov in dijakov naše države</w:t>
      </w:r>
      <w:r>
        <w:rPr>
          <w:rFonts w:ascii="Times New Roman" w:eastAsia="Times New Roman" w:hAnsi="Times New Roman" w:cs="Times New Roman"/>
          <w:b/>
          <w:lang w:eastAsia="sl-SI"/>
        </w:rPr>
        <w:t>;</w:t>
      </w:r>
    </w:p>
    <w:p w14:paraId="488435D1" w14:textId="77777777" w:rsidR="00AC55B3" w:rsidRPr="003B63A8" w:rsidRDefault="00AC55B3" w:rsidP="00AC55B3">
      <w:pPr>
        <w:spacing w:after="0" w:line="240" w:lineRule="auto"/>
        <w:ind w:left="360"/>
        <w:jc w:val="both"/>
        <w:rPr>
          <w:rFonts w:ascii="Times New Roman" w:eastAsia="Times New Roman" w:hAnsi="Times New Roman" w:cs="Times New Roman"/>
          <w:b/>
          <w:lang w:eastAsia="sl-SI"/>
        </w:rPr>
      </w:pPr>
      <w:r>
        <w:t xml:space="preserve">– </w:t>
      </w:r>
      <w:r w:rsidRPr="003B63A8">
        <w:rPr>
          <w:rFonts w:ascii="Times New Roman" w:eastAsia="Times New Roman" w:hAnsi="Times New Roman" w:cs="Times New Roman"/>
          <w:b/>
          <w:lang w:eastAsia="sl-SI"/>
        </w:rPr>
        <w:t xml:space="preserve">podpiramo ustavno določeno avtonomijo državnih univerz in državnih visokih šol v skladu z 58. členom Ustave RS, a jo razumemo v povezavi z družbeno  odgovornostjo do doseganja visokih standardov znanja; </w:t>
      </w:r>
    </w:p>
    <w:p w14:paraId="13115D55" w14:textId="77777777" w:rsidR="00AC55B3" w:rsidRPr="003B63A8" w:rsidRDefault="00AC55B3" w:rsidP="00AC55B3">
      <w:pPr>
        <w:spacing w:after="0" w:line="240" w:lineRule="auto"/>
        <w:ind w:left="360"/>
        <w:jc w:val="both"/>
        <w:rPr>
          <w:rFonts w:ascii="Times New Roman" w:eastAsia="Times New Roman" w:hAnsi="Times New Roman" w:cs="Times New Roman"/>
          <w:b/>
          <w:lang w:eastAsia="sl-SI"/>
        </w:rPr>
      </w:pPr>
      <w:r>
        <w:t xml:space="preserve">– </w:t>
      </w:r>
      <w:r w:rsidRPr="003B63A8">
        <w:rPr>
          <w:rFonts w:ascii="Times New Roman" w:eastAsia="Times New Roman" w:hAnsi="Times New Roman" w:cs="Times New Roman"/>
          <w:b/>
          <w:lang w:eastAsia="sl-SI"/>
        </w:rPr>
        <w:t>zahtevamo dosledno izvajanje določil drugega odstavka 38. člena ZViS v vpisnih pogojih vseh univerzitetnih študijskih programov v Sloveniji v razpisu za vpis v študijskem letu 2020/21, saj je za odlično kakovost univerzitetnega izobraževanja potrebna visoka raven vstopnega znanja študentov.</w:t>
      </w:r>
    </w:p>
    <w:p w14:paraId="1C364785" w14:textId="77777777" w:rsidR="00AC55B3" w:rsidRDefault="00AC55B3" w:rsidP="00AC55B3">
      <w:pPr>
        <w:spacing w:after="0" w:line="240" w:lineRule="auto"/>
        <w:rPr>
          <w:rFonts w:ascii="Times New Roman" w:eastAsia="Times New Roman" w:hAnsi="Times New Roman" w:cs="Times New Roman"/>
          <w:lang w:eastAsia="sl-SI"/>
        </w:rPr>
      </w:pPr>
    </w:p>
    <w:p w14:paraId="69627149" w14:textId="77777777" w:rsidR="00AC55B3" w:rsidRPr="00311492" w:rsidRDefault="00AC55B3" w:rsidP="00AC55B3">
      <w:pPr>
        <w:spacing w:after="0" w:line="240" w:lineRule="auto"/>
        <w:rPr>
          <w:rFonts w:ascii="Times New Roman" w:eastAsia="Times New Roman" w:hAnsi="Times New Roman" w:cs="Times New Roman"/>
          <w:lang w:eastAsia="sl-SI"/>
        </w:rPr>
      </w:pPr>
    </w:p>
    <w:p w14:paraId="00A0F1AA"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Razvojna vprašanja SM</w:t>
      </w:r>
    </w:p>
    <w:p w14:paraId="3963A8B3" w14:textId="77777777" w:rsidR="00AC55B3" w:rsidRPr="004B2A35" w:rsidRDefault="00AC55B3" w:rsidP="00AC55B3">
      <w:pPr>
        <w:spacing w:after="0" w:line="240" w:lineRule="auto"/>
        <w:jc w:val="both"/>
        <w:rPr>
          <w:rFonts w:ascii="Times New Roman" w:eastAsia="Times New Roman" w:hAnsi="Times New Roman" w:cs="Times New Roman"/>
          <w:lang w:eastAsia="sl-SI"/>
        </w:rPr>
      </w:pPr>
    </w:p>
    <w:p w14:paraId="3F4BBFBC"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Člana DK SM: </w:t>
      </w:r>
      <w:r w:rsidRPr="00B57500">
        <w:rPr>
          <w:rFonts w:ascii="Times New Roman" w:eastAsia="Times New Roman" w:hAnsi="Times New Roman" w:cs="Times New Roman"/>
          <w:lang w:eastAsia="sl-SI"/>
        </w:rPr>
        <w:t>g. Alojz Pluško</w:t>
      </w:r>
      <w:r>
        <w:rPr>
          <w:rFonts w:ascii="Times New Roman" w:eastAsia="Times New Roman" w:hAnsi="Times New Roman" w:cs="Times New Roman"/>
          <w:lang w:eastAsia="sl-SI"/>
        </w:rPr>
        <w:t xml:space="preserve"> in mag. Ivan Lorenčič</w:t>
      </w:r>
    </w:p>
    <w:p w14:paraId="2C259722" w14:textId="77777777" w:rsidR="00E15B03" w:rsidRDefault="00E15B03" w:rsidP="00AC55B3">
      <w:pPr>
        <w:spacing w:after="0" w:line="240" w:lineRule="auto"/>
        <w:jc w:val="both"/>
        <w:rPr>
          <w:rFonts w:ascii="Times New Roman" w:eastAsia="Times New Roman" w:hAnsi="Times New Roman" w:cs="Times New Roman"/>
          <w:lang w:eastAsia="sl-SI"/>
        </w:rPr>
      </w:pPr>
    </w:p>
    <w:p w14:paraId="0651F223" w14:textId="3766045A" w:rsidR="00704D74" w:rsidRPr="00704D74" w:rsidRDefault="00777F8E" w:rsidP="00504255">
      <w:pPr>
        <w:spacing w:after="0" w:line="240" w:lineRule="auto"/>
        <w:rPr>
          <w:rFonts w:ascii="Times New Roman" w:eastAsia="Times New Roman" w:hAnsi="Times New Roman" w:cs="Times New Roman"/>
          <w:color w:val="5B9BD5" w:themeColor="accent1"/>
          <w:lang w:eastAsia="sl-SI"/>
        </w:rPr>
      </w:pPr>
      <w:hyperlink r:id="rId28" w:history="1">
        <w:r w:rsidR="00704D74" w:rsidRPr="00504255">
          <w:rPr>
            <w:rStyle w:val="Hiperpovezava"/>
            <w:rFonts w:ascii="Times New Roman" w:eastAsia="Times New Roman" w:hAnsi="Times New Roman" w:cs="Times New Roman"/>
            <w:lang w:eastAsia="sl-SI"/>
          </w:rPr>
          <w:t>Video Pluško</w:t>
        </w:r>
      </w:hyperlink>
      <w:r w:rsidR="00704D74">
        <w:rPr>
          <w:rFonts w:ascii="Times New Roman" w:eastAsia="Times New Roman" w:hAnsi="Times New Roman" w:cs="Times New Roman"/>
          <w:color w:val="5B9BD5" w:themeColor="accent1"/>
          <w:lang w:eastAsia="sl-SI"/>
        </w:rPr>
        <w:br/>
      </w:r>
      <w:hyperlink r:id="rId29" w:history="1">
        <w:r w:rsidR="00704D74" w:rsidRPr="00504255">
          <w:rPr>
            <w:rStyle w:val="Hiperpovezava"/>
            <w:rFonts w:ascii="Times New Roman" w:eastAsia="Times New Roman" w:hAnsi="Times New Roman" w:cs="Times New Roman"/>
            <w:lang w:eastAsia="sl-SI"/>
          </w:rPr>
          <w:t>Video Lorenčič</w:t>
        </w:r>
      </w:hyperlink>
    </w:p>
    <w:p w14:paraId="3923B8D0" w14:textId="77777777" w:rsidR="00E15B03" w:rsidRDefault="00E15B03" w:rsidP="00AC55B3">
      <w:pPr>
        <w:spacing w:after="0" w:line="240" w:lineRule="auto"/>
        <w:jc w:val="both"/>
        <w:rPr>
          <w:rFonts w:ascii="Times New Roman" w:eastAsia="Times New Roman" w:hAnsi="Times New Roman" w:cs="Times New Roman"/>
          <w:lang w:eastAsia="sl-SI"/>
        </w:rPr>
      </w:pPr>
    </w:p>
    <w:p w14:paraId="58075308"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G. Alojz Pluško je povedal, da bi na nek način to morala biti osrednja tema razširjene seje, torej kako in na kakšen način z maturo v prihodnje. </w:t>
      </w:r>
    </w:p>
    <w:p w14:paraId="2C093B8A"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 pregledu poročil o splošni maturi, poglavja o razvojnih vprašanjih, se največkrat pojavlja potreba po analizah, raziskavah, ki naj bi jih opravili ali za maturo ali iz mature. Konkretnih raziskav, ki bi pokazale vpliv mature na razvoj šolskega sistema, ni bilo. </w:t>
      </w:r>
    </w:p>
    <w:p w14:paraId="793DEA9B"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Odprta so naslednja vprašanja, ki se tičejo eksternega dela splošne mature:</w:t>
      </w:r>
    </w:p>
    <w:p w14:paraId="575E3577" w14:textId="77777777" w:rsidR="00AC55B3" w:rsidRPr="003E6CB3" w:rsidRDefault="00AC55B3" w:rsidP="00AC55B3">
      <w:pPr>
        <w:spacing w:after="0" w:line="240" w:lineRule="auto"/>
        <w:ind w:left="360"/>
        <w:jc w:val="both"/>
        <w:rPr>
          <w:rFonts w:ascii="Times New Roman" w:eastAsia="Times New Roman" w:hAnsi="Times New Roman" w:cs="Times New Roman"/>
          <w:lang w:eastAsia="sl-SI"/>
        </w:rPr>
      </w:pPr>
      <w:r>
        <w:t xml:space="preserve">– </w:t>
      </w:r>
      <w:r w:rsidRPr="003E6CB3">
        <w:rPr>
          <w:rFonts w:ascii="Times New Roman" w:eastAsia="Times New Roman" w:hAnsi="Times New Roman" w:cs="Times New Roman"/>
          <w:lang w:eastAsia="sl-SI"/>
        </w:rPr>
        <w:t xml:space="preserve">kakovost pripravljanja izpitnih nalog, </w:t>
      </w:r>
    </w:p>
    <w:p w14:paraId="54360B7E" w14:textId="77777777" w:rsidR="00AC55B3" w:rsidRPr="003E6CB3" w:rsidRDefault="00AC55B3" w:rsidP="00AC55B3">
      <w:pPr>
        <w:spacing w:after="0" w:line="240" w:lineRule="auto"/>
        <w:ind w:left="360"/>
        <w:jc w:val="both"/>
        <w:rPr>
          <w:rFonts w:ascii="Times New Roman" w:eastAsia="Times New Roman" w:hAnsi="Times New Roman" w:cs="Times New Roman"/>
          <w:lang w:eastAsia="sl-SI"/>
        </w:rPr>
      </w:pPr>
      <w:r>
        <w:t xml:space="preserve">– </w:t>
      </w:r>
      <w:r w:rsidRPr="003E6CB3">
        <w:rPr>
          <w:rFonts w:ascii="Times New Roman" w:eastAsia="Times New Roman" w:hAnsi="Times New Roman" w:cs="Times New Roman"/>
          <w:lang w:eastAsia="sl-SI"/>
        </w:rPr>
        <w:t>krepitev objektivnosti in verodostojnosti ocenjevanja,</w:t>
      </w:r>
    </w:p>
    <w:p w14:paraId="3863C4E1" w14:textId="77777777" w:rsidR="00AC55B3" w:rsidRPr="003E6CB3" w:rsidRDefault="00AC55B3" w:rsidP="00AC55B3">
      <w:pPr>
        <w:spacing w:after="0" w:line="240" w:lineRule="auto"/>
        <w:ind w:left="360"/>
        <w:jc w:val="both"/>
        <w:rPr>
          <w:rFonts w:ascii="Times New Roman" w:eastAsia="Times New Roman" w:hAnsi="Times New Roman" w:cs="Times New Roman"/>
          <w:lang w:eastAsia="sl-SI"/>
        </w:rPr>
      </w:pPr>
      <w:r>
        <w:t xml:space="preserve">– </w:t>
      </w:r>
      <w:r w:rsidRPr="003E6CB3">
        <w:rPr>
          <w:rFonts w:ascii="Times New Roman" w:eastAsia="Times New Roman" w:hAnsi="Times New Roman" w:cs="Times New Roman"/>
          <w:lang w:eastAsia="sl-SI"/>
        </w:rPr>
        <w:t>merjenje oz. tehnologija ocenjevanja,</w:t>
      </w:r>
    </w:p>
    <w:p w14:paraId="6684B8FD" w14:textId="77777777" w:rsidR="00AC55B3" w:rsidRPr="003E6CB3" w:rsidRDefault="00AC55B3" w:rsidP="00AC55B3">
      <w:pPr>
        <w:spacing w:after="0" w:line="240" w:lineRule="auto"/>
        <w:ind w:left="360"/>
        <w:jc w:val="both"/>
        <w:rPr>
          <w:rFonts w:ascii="Times New Roman" w:eastAsia="Times New Roman" w:hAnsi="Times New Roman" w:cs="Times New Roman"/>
          <w:lang w:eastAsia="sl-SI"/>
        </w:rPr>
      </w:pPr>
      <w:r>
        <w:t xml:space="preserve">– </w:t>
      </w:r>
      <w:r w:rsidRPr="003E6CB3">
        <w:rPr>
          <w:rFonts w:ascii="Times New Roman" w:eastAsia="Times New Roman" w:hAnsi="Times New Roman" w:cs="Times New Roman"/>
          <w:lang w:eastAsia="sl-SI"/>
        </w:rPr>
        <w:t>vprašanje različnih ravni zahtevnosti (uvedba višjih ravni pri vseh predmetih),</w:t>
      </w:r>
    </w:p>
    <w:p w14:paraId="0CB9A62B" w14:textId="77777777" w:rsidR="00AC55B3" w:rsidRPr="003E6CB3" w:rsidRDefault="00AC55B3" w:rsidP="00AC55B3">
      <w:pPr>
        <w:spacing w:after="0" w:line="240" w:lineRule="auto"/>
        <w:ind w:left="360"/>
        <w:jc w:val="both"/>
        <w:rPr>
          <w:rFonts w:ascii="Times New Roman" w:eastAsia="Times New Roman" w:hAnsi="Times New Roman" w:cs="Times New Roman"/>
          <w:lang w:eastAsia="sl-SI"/>
        </w:rPr>
      </w:pPr>
      <w:r>
        <w:t xml:space="preserve">– </w:t>
      </w:r>
      <w:r w:rsidRPr="003E6CB3">
        <w:rPr>
          <w:rFonts w:ascii="Times New Roman" w:eastAsia="Times New Roman" w:hAnsi="Times New Roman" w:cs="Times New Roman"/>
          <w:lang w:eastAsia="sl-SI"/>
        </w:rPr>
        <w:t>uvedba dveh ravni pri materinščini.</w:t>
      </w:r>
    </w:p>
    <w:p w14:paraId="49287472"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Uresničitev zadnjih dveh alinej bo imela posledice pri organizaciji in pri učnih načrtih. Uvedba višjih ravni je v prvi fazi možna brez sprememb učnih načrtov, če pa želimo resnično reformirati sistem, je potrebno spremeniti še kaj (učni načrti, predmetniki, koledar bi morali v večji meri upoštevati to, da se gimnazija zaključi z maturo).</w:t>
      </w:r>
    </w:p>
    <w:p w14:paraId="09D7E7D3" w14:textId="77777777" w:rsidR="00E15B03" w:rsidRPr="00441972" w:rsidRDefault="00E15B03" w:rsidP="00AC55B3">
      <w:pPr>
        <w:spacing w:after="0" w:line="240" w:lineRule="auto"/>
        <w:jc w:val="both"/>
        <w:rPr>
          <w:rFonts w:ascii="Times New Roman" w:eastAsia="Times New Roman" w:hAnsi="Times New Roman" w:cs="Times New Roman"/>
          <w:lang w:eastAsia="sl-SI"/>
        </w:rPr>
      </w:pPr>
    </w:p>
    <w:p w14:paraId="412AD289"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Eno izmed glavnih razvojnih vprašanj, to je reforma internega dela splošne mature, je v nadaljevanju  predstavil mag. Ivan Lorenčič. Z internim delom naj bi kandidati izkazali svoje zanje še v drugih oblikah, ki ga klasični, eksterni del, ne more preveriti. Tudi pri internem delu je potreben razvoj – pojavlja se vprašanje, ali so obstoječe oblike še primerne. Razvoj pri mednarodni maturi je bil tudi na tem področju velik. Sprememb se je treba lotiti tudi zato, ker se pri ocenjevanju tega dela pojavljajo nelogičnosti – kandidati pri tem delu dosegajo povprečno 95 % možnih točk; pogosto imajo šole, ki imajo visoke eksterne rezultate, nižje interne rezultate in obratno. Vse kaže na to, da je nujno potrebna neka oblika zunanje </w:t>
      </w:r>
      <w:proofErr w:type="spellStart"/>
      <w:r>
        <w:rPr>
          <w:rFonts w:ascii="Times New Roman" w:eastAsia="Times New Roman" w:hAnsi="Times New Roman" w:cs="Times New Roman"/>
          <w:lang w:eastAsia="sl-SI"/>
        </w:rPr>
        <w:t>moderacije</w:t>
      </w:r>
      <w:proofErr w:type="spellEnd"/>
      <w:r>
        <w:rPr>
          <w:rFonts w:ascii="Times New Roman" w:eastAsia="Times New Roman" w:hAnsi="Times New Roman" w:cs="Times New Roman"/>
          <w:lang w:eastAsia="sl-SI"/>
        </w:rPr>
        <w:t xml:space="preserve"> internih delov. Nekateri interni deli globoko posegajo v pouk. Ena izmed možnosti za spremembo internega dela je uvedba t. i. maturitetne naloge.</w:t>
      </w:r>
    </w:p>
    <w:p w14:paraId="22DBA6BE" w14:textId="77777777" w:rsidR="00AC55B3" w:rsidRPr="00426E91"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Predlogi sprememb so bili s strani državne komisije pripravljeni, vendar so bili začasno zaustavljeni s strani ministrstva. </w:t>
      </w:r>
    </w:p>
    <w:p w14:paraId="77839376" w14:textId="77777777" w:rsidR="00AC55B3" w:rsidRDefault="00AC55B3" w:rsidP="00AC55B3">
      <w:pPr>
        <w:spacing w:after="0" w:line="240" w:lineRule="auto"/>
        <w:jc w:val="both"/>
        <w:rPr>
          <w:rFonts w:ascii="Times New Roman" w:eastAsia="Times New Roman" w:hAnsi="Times New Roman" w:cs="Times New Roman"/>
          <w:lang w:eastAsia="sl-SI"/>
        </w:rPr>
      </w:pPr>
    </w:p>
    <w:p w14:paraId="0CD1EFDF" w14:textId="77777777" w:rsidR="00777F8E" w:rsidRDefault="00777F8E" w:rsidP="00AC55B3">
      <w:pPr>
        <w:spacing w:after="0" w:line="240" w:lineRule="auto"/>
        <w:jc w:val="both"/>
        <w:rPr>
          <w:rFonts w:ascii="Times New Roman" w:eastAsia="Times New Roman" w:hAnsi="Times New Roman" w:cs="Times New Roman"/>
          <w:lang w:eastAsia="sl-SI"/>
        </w:rPr>
      </w:pPr>
    </w:p>
    <w:p w14:paraId="6CEC0424" w14:textId="77777777" w:rsidR="00777F8E" w:rsidRDefault="00777F8E" w:rsidP="00AC55B3">
      <w:pPr>
        <w:spacing w:after="0" w:line="240" w:lineRule="auto"/>
        <w:jc w:val="both"/>
        <w:rPr>
          <w:rFonts w:ascii="Times New Roman" w:eastAsia="Times New Roman" w:hAnsi="Times New Roman" w:cs="Times New Roman"/>
          <w:lang w:eastAsia="sl-SI"/>
        </w:rPr>
      </w:pPr>
    </w:p>
    <w:p w14:paraId="3567D9E1" w14:textId="77777777" w:rsidR="00777F8E" w:rsidRDefault="00777F8E" w:rsidP="00AC55B3">
      <w:pPr>
        <w:spacing w:after="0" w:line="240" w:lineRule="auto"/>
        <w:jc w:val="both"/>
        <w:rPr>
          <w:rFonts w:ascii="Times New Roman" w:eastAsia="Times New Roman" w:hAnsi="Times New Roman" w:cs="Times New Roman"/>
          <w:lang w:eastAsia="sl-SI"/>
        </w:rPr>
      </w:pPr>
    </w:p>
    <w:p w14:paraId="6C1E6FDE" w14:textId="77777777" w:rsidR="00777F8E" w:rsidRDefault="00777F8E" w:rsidP="00AC55B3">
      <w:pPr>
        <w:spacing w:after="0" w:line="240" w:lineRule="auto"/>
        <w:jc w:val="both"/>
        <w:rPr>
          <w:rFonts w:ascii="Times New Roman" w:eastAsia="Times New Roman" w:hAnsi="Times New Roman" w:cs="Times New Roman"/>
          <w:lang w:eastAsia="sl-SI"/>
        </w:rPr>
      </w:pPr>
    </w:p>
    <w:p w14:paraId="66B67D66" w14:textId="77777777" w:rsidR="00777F8E" w:rsidRDefault="00777F8E" w:rsidP="00AC55B3">
      <w:pPr>
        <w:spacing w:after="0" w:line="240" w:lineRule="auto"/>
        <w:jc w:val="both"/>
        <w:rPr>
          <w:rFonts w:ascii="Times New Roman" w:eastAsia="Times New Roman" w:hAnsi="Times New Roman" w:cs="Times New Roman"/>
          <w:lang w:eastAsia="sl-SI"/>
        </w:rPr>
      </w:pPr>
    </w:p>
    <w:p w14:paraId="47DBB5A2" w14:textId="77777777" w:rsidR="00777F8E" w:rsidRPr="003A27E8" w:rsidRDefault="00777F8E" w:rsidP="00AC55B3">
      <w:pPr>
        <w:spacing w:after="0" w:line="240" w:lineRule="auto"/>
        <w:jc w:val="both"/>
        <w:rPr>
          <w:rFonts w:ascii="Times New Roman" w:eastAsia="Times New Roman" w:hAnsi="Times New Roman" w:cs="Times New Roman"/>
          <w:lang w:eastAsia="sl-SI"/>
        </w:rPr>
      </w:pPr>
    </w:p>
    <w:p w14:paraId="0DBD1878"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lastRenderedPageBreak/>
        <w:t>Projekt e-ocenjevanja</w:t>
      </w:r>
    </w:p>
    <w:p w14:paraId="2A607E26" w14:textId="77777777" w:rsidR="00AC55B3" w:rsidRPr="00C43FC9" w:rsidRDefault="00AC55B3" w:rsidP="00AC55B3">
      <w:pPr>
        <w:spacing w:after="0" w:line="240" w:lineRule="auto"/>
        <w:jc w:val="both"/>
        <w:rPr>
          <w:rFonts w:ascii="Times New Roman" w:eastAsia="Times New Roman" w:hAnsi="Times New Roman" w:cs="Times New Roman"/>
          <w:lang w:eastAsia="sl-SI"/>
        </w:rPr>
      </w:pPr>
    </w:p>
    <w:p w14:paraId="52D44761" w14:textId="77777777" w:rsidR="00AC55B3" w:rsidRDefault="00AC55B3" w:rsidP="00AC55B3">
      <w:pPr>
        <w:spacing w:after="0" w:line="240" w:lineRule="auto"/>
        <w:jc w:val="both"/>
        <w:rPr>
          <w:rFonts w:ascii="Times New Roman" w:eastAsia="Times New Roman" w:hAnsi="Times New Roman" w:cs="Times New Roman"/>
          <w:lang w:eastAsia="sl-SI"/>
        </w:rPr>
      </w:pPr>
      <w:r w:rsidRPr="00DC33CA">
        <w:rPr>
          <w:rFonts w:ascii="Times New Roman" w:eastAsia="Times New Roman" w:hAnsi="Times New Roman" w:cs="Times New Roman"/>
          <w:lang w:eastAsia="sl-SI"/>
        </w:rPr>
        <w:t>Predavateljica: dr. Andrejka Slavec Gornik</w:t>
      </w:r>
    </w:p>
    <w:p w14:paraId="0E8E0B49" w14:textId="77777777" w:rsidR="00E15B03" w:rsidRPr="00777F8E" w:rsidRDefault="00E15B03" w:rsidP="00E15B03">
      <w:pPr>
        <w:spacing w:after="0" w:line="240" w:lineRule="auto"/>
        <w:jc w:val="both"/>
        <w:rPr>
          <w:rFonts w:ascii="Times New Roman" w:eastAsia="Times New Roman" w:hAnsi="Times New Roman" w:cs="Times New Roman"/>
          <w:lang w:eastAsia="sl-SI"/>
        </w:rPr>
      </w:pPr>
    </w:p>
    <w:p w14:paraId="3DAE6C92" w14:textId="5ABED0FE" w:rsidR="00704D74" w:rsidRDefault="00777F8E" w:rsidP="00704D74">
      <w:pPr>
        <w:spacing w:after="0" w:line="240" w:lineRule="auto"/>
        <w:jc w:val="both"/>
        <w:rPr>
          <w:rFonts w:ascii="Times New Roman" w:eastAsia="Times New Roman" w:hAnsi="Times New Roman" w:cs="Times New Roman"/>
          <w:color w:val="5B9BD5" w:themeColor="accent1"/>
          <w:lang w:eastAsia="sl-SI"/>
        </w:rPr>
      </w:pPr>
      <w:hyperlink r:id="rId30" w:history="1">
        <w:r w:rsidR="00704D74" w:rsidRPr="00504255">
          <w:rPr>
            <w:rStyle w:val="Hiperpovezava"/>
            <w:rFonts w:ascii="Times New Roman" w:eastAsia="Times New Roman" w:hAnsi="Times New Roman" w:cs="Times New Roman"/>
            <w:lang w:eastAsia="sl-SI"/>
          </w:rPr>
          <w:t>Video</w:t>
        </w:r>
      </w:hyperlink>
      <w:r w:rsidR="00704D74">
        <w:rPr>
          <w:rFonts w:ascii="Times New Roman" w:eastAsia="Times New Roman" w:hAnsi="Times New Roman" w:cs="Times New Roman"/>
          <w:color w:val="5B9BD5" w:themeColor="accent1"/>
          <w:lang w:eastAsia="sl-SI"/>
        </w:rPr>
        <w:br/>
      </w:r>
      <w:hyperlink r:id="rId31" w:history="1">
        <w:r w:rsidR="00704D74" w:rsidRPr="000F711C">
          <w:rPr>
            <w:rStyle w:val="Hiperpovezava"/>
            <w:rFonts w:ascii="Times New Roman" w:eastAsia="Times New Roman" w:hAnsi="Times New Roman" w:cs="Times New Roman"/>
            <w:lang w:eastAsia="sl-SI"/>
          </w:rPr>
          <w:t>Predstavitev</w:t>
        </w:r>
      </w:hyperlink>
    </w:p>
    <w:p w14:paraId="1E6164AE" w14:textId="77777777" w:rsidR="00704D74" w:rsidRPr="00777F8E" w:rsidRDefault="00704D74" w:rsidP="00704D74">
      <w:pPr>
        <w:spacing w:after="0" w:line="240" w:lineRule="auto"/>
        <w:jc w:val="both"/>
        <w:rPr>
          <w:rFonts w:ascii="Times New Roman" w:eastAsia="Times New Roman" w:hAnsi="Times New Roman" w:cs="Times New Roman"/>
          <w:lang w:eastAsia="sl-SI"/>
        </w:rPr>
      </w:pPr>
    </w:p>
    <w:p w14:paraId="34C32A55" w14:textId="77777777" w:rsidR="00AC55B3" w:rsidRDefault="00AC55B3" w:rsidP="00AC55B3">
      <w:pPr>
        <w:pStyle w:val="podpisi"/>
        <w:jc w:val="both"/>
        <w:rPr>
          <w:rFonts w:ascii="Times New Roman" w:hAnsi="Times New Roman"/>
          <w:lang w:eastAsia="sl-SI"/>
        </w:rPr>
      </w:pPr>
      <w:r>
        <w:rPr>
          <w:rFonts w:ascii="Times New Roman" w:hAnsi="Times New Roman"/>
          <w:sz w:val="22"/>
          <w:szCs w:val="22"/>
          <w:lang w:val="sl-SI" w:eastAsia="sl-SI"/>
        </w:rPr>
        <w:t>Predavateljica je p</w:t>
      </w:r>
      <w:r w:rsidRPr="007E72CA">
        <w:rPr>
          <w:rFonts w:ascii="Times New Roman" w:hAnsi="Times New Roman"/>
          <w:sz w:val="22"/>
          <w:szCs w:val="22"/>
          <w:lang w:val="sl-SI" w:eastAsia="sl-SI"/>
        </w:rPr>
        <w:t xml:space="preserve">redstavila poročilo o poteku </w:t>
      </w:r>
      <w:r>
        <w:rPr>
          <w:rFonts w:ascii="Times New Roman" w:hAnsi="Times New Roman"/>
          <w:sz w:val="22"/>
          <w:szCs w:val="22"/>
          <w:lang w:val="sl-SI" w:eastAsia="sl-SI"/>
        </w:rPr>
        <w:t xml:space="preserve">projekta ESS </w:t>
      </w:r>
      <w:r w:rsidRPr="00DB379A">
        <w:rPr>
          <w:rFonts w:ascii="Times New Roman" w:hAnsi="Times New Roman"/>
          <w:sz w:val="22"/>
          <w:szCs w:val="22"/>
          <w:lang w:val="sl-SI" w:eastAsia="sl-SI"/>
        </w:rPr>
        <w:t xml:space="preserve">»Priprava in implementacija </w:t>
      </w:r>
      <w:r>
        <w:rPr>
          <w:rFonts w:ascii="Times New Roman" w:hAnsi="Times New Roman"/>
          <w:sz w:val="22"/>
          <w:szCs w:val="22"/>
          <w:lang w:val="sl-SI" w:eastAsia="sl-SI"/>
        </w:rPr>
        <w:br/>
      </w:r>
      <w:r w:rsidRPr="00DB379A">
        <w:rPr>
          <w:rFonts w:ascii="Times New Roman" w:hAnsi="Times New Roman"/>
          <w:sz w:val="22"/>
          <w:szCs w:val="22"/>
          <w:lang w:val="sl-SI" w:eastAsia="sl-SI"/>
        </w:rPr>
        <w:t>e-ocenjevanja pri maturi«</w:t>
      </w:r>
      <w:r>
        <w:rPr>
          <w:rFonts w:ascii="Times New Roman" w:hAnsi="Times New Roman"/>
          <w:sz w:val="22"/>
          <w:szCs w:val="22"/>
          <w:lang w:val="sl-SI" w:eastAsia="sl-SI"/>
        </w:rPr>
        <w:t>,</w:t>
      </w:r>
      <w:r w:rsidRPr="00DB379A">
        <w:rPr>
          <w:rFonts w:ascii="Times New Roman" w:hAnsi="Times New Roman"/>
          <w:sz w:val="22"/>
          <w:szCs w:val="22"/>
          <w:lang w:val="sl-SI" w:eastAsia="sl-SI"/>
        </w:rPr>
        <w:t xml:space="preserve"> </w:t>
      </w:r>
      <w:r>
        <w:rPr>
          <w:rFonts w:ascii="Times New Roman" w:hAnsi="Times New Roman"/>
          <w:sz w:val="22"/>
          <w:szCs w:val="22"/>
          <w:lang w:val="sl-SI" w:eastAsia="sl-SI"/>
        </w:rPr>
        <w:t>in sicer tistega dela, ki se izvaja pri splošni maturi.</w:t>
      </w:r>
    </w:p>
    <w:p w14:paraId="3E3BCD67" w14:textId="54179EA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Do leta 2016 je pri splošni maturi potekalo</w:t>
      </w:r>
      <w:r w:rsidR="00E75A8F">
        <w:rPr>
          <w:rFonts w:ascii="Times New Roman" w:eastAsia="Times New Roman" w:hAnsi="Times New Roman" w:cs="Times New Roman"/>
          <w:lang w:eastAsia="sl-SI"/>
        </w:rPr>
        <w:t xml:space="preserve"> zunanje ocenjevanje na klasičen</w:t>
      </w:r>
      <w:r>
        <w:rPr>
          <w:rFonts w:ascii="Times New Roman" w:eastAsia="Times New Roman" w:hAnsi="Times New Roman" w:cs="Times New Roman"/>
          <w:lang w:eastAsia="sl-SI"/>
        </w:rPr>
        <w:t xml:space="preserve"> način (21 let), izključno na papirju. Zunanji ocenjevalci so prejeli rešene izpitne pole, točke so zapisovali na ocenjevale obrazce, ki so se </w:t>
      </w:r>
      <w:proofErr w:type="spellStart"/>
      <w:r>
        <w:rPr>
          <w:rFonts w:ascii="Times New Roman" w:eastAsia="Times New Roman" w:hAnsi="Times New Roman" w:cs="Times New Roman"/>
          <w:lang w:eastAsia="sl-SI"/>
        </w:rPr>
        <w:t>skenirali</w:t>
      </w:r>
      <w:proofErr w:type="spellEnd"/>
      <w:r>
        <w:rPr>
          <w:rFonts w:ascii="Times New Roman" w:eastAsia="Times New Roman" w:hAnsi="Times New Roman" w:cs="Times New Roman"/>
          <w:lang w:eastAsia="sl-SI"/>
        </w:rPr>
        <w:t xml:space="preserve">, dosežene točke pa so se potem avtomatsko prenesle v računalniški sistem. Tak sistem je bil logistično zelo zapleten. Zunanji ocenjevalci so morali skrbeti tudi za izpitno tajnost gradiva, ki so ga prejeli. </w:t>
      </w:r>
    </w:p>
    <w:p w14:paraId="1743D00C"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Razlogi za uvedbo e-ocenjevanja so bili uspešno izvedeno in preizkušeno e-ocenjevanje pri nacionalnem preverjanju znanja, logistične poenostavitve, povečana varnost izpitnega gradiva, skrajšan čas ocenjevanja in minimalna možnost za tehnične napake pri ocenjevanju. Glavna prednost pa je učinkovitejša in sprotna podpora ocenjevalcem ter boljši nadzor nad ocenjevanjem, kar naj bi vplivalo na kakovost ocenjevanja. </w:t>
      </w:r>
    </w:p>
    <w:p w14:paraId="1F9117DB"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E-ocenjevanje se uvaja postopoma od leta 2017 dalje; predmeti v posameznih letih so izbrani glede na število kandidatov, tipe nalog in načine ocenjevanja. Do izteka projekta v letu 2021 bodo v </w:t>
      </w:r>
      <w:r>
        <w:rPr>
          <w:rFonts w:ascii="Times New Roman" w:eastAsia="Times New Roman" w:hAnsi="Times New Roman" w:cs="Times New Roman"/>
          <w:lang w:eastAsia="sl-SI"/>
        </w:rPr>
        <w:br/>
        <w:t xml:space="preserve">e-ocenjevanje predvidoma vključeni vsi predmeti. Ric v celoti sledi v projektu zastavljenim ciljem. Predvidevamo, da bomo zastavljene cilje celo presegli. </w:t>
      </w:r>
    </w:p>
    <w:p w14:paraId="1C4CE894"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letu 2019 je bilo na spomladanskem in jesenskem izpitnem roku </w:t>
      </w:r>
      <w:proofErr w:type="spellStart"/>
      <w:r>
        <w:rPr>
          <w:rFonts w:ascii="Times New Roman" w:eastAsia="Times New Roman" w:hAnsi="Times New Roman" w:cs="Times New Roman"/>
          <w:lang w:eastAsia="sl-SI"/>
        </w:rPr>
        <w:t>poskeniranih</w:t>
      </w:r>
      <w:proofErr w:type="spellEnd"/>
      <w:r>
        <w:rPr>
          <w:rFonts w:ascii="Times New Roman" w:eastAsia="Times New Roman" w:hAnsi="Times New Roman" w:cs="Times New Roman"/>
          <w:lang w:eastAsia="sl-SI"/>
        </w:rPr>
        <w:t xml:space="preserve"> več kot 630.000 strani izpitnega gradiva za splošno maturo.</w:t>
      </w:r>
    </w:p>
    <w:p w14:paraId="4D833C33"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Pri ocenjevanju se uporablja program RM Assessor3. Program omogoča preizkus programa v spoznavnem načinu, </w:t>
      </w:r>
      <w:proofErr w:type="spellStart"/>
      <w:r>
        <w:rPr>
          <w:rFonts w:ascii="Times New Roman" w:eastAsia="Times New Roman" w:hAnsi="Times New Roman" w:cs="Times New Roman"/>
          <w:lang w:eastAsia="sl-SI"/>
        </w:rPr>
        <w:t>moderacijo</w:t>
      </w:r>
      <w:proofErr w:type="spellEnd"/>
      <w:r>
        <w:rPr>
          <w:rFonts w:ascii="Times New Roman" w:eastAsia="Times New Roman" w:hAnsi="Times New Roman" w:cs="Times New Roman"/>
          <w:lang w:eastAsia="sl-SI"/>
        </w:rPr>
        <w:t xml:space="preserve">, vajo, standardizacijo, kontrolne izpitne pole, ocenjevanje, ponovno ocenjevanje ter pregled ocenjevanja. </w:t>
      </w:r>
    </w:p>
    <w:p w14:paraId="3EA9407A" w14:textId="56547540"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Ankete o e-ocenjevanju, ki jih Ric izvaja med zunanjimi ocenjevalci, kažejo na to, da je bila podpora </w:t>
      </w:r>
      <w:r w:rsidR="00E75A8F">
        <w:rPr>
          <w:rFonts w:ascii="Times New Roman" w:eastAsia="Times New Roman" w:hAnsi="Times New Roman" w:cs="Times New Roman"/>
          <w:lang w:eastAsia="sl-SI"/>
        </w:rPr>
        <w:br/>
      </w:r>
      <w:r>
        <w:rPr>
          <w:rFonts w:ascii="Times New Roman" w:eastAsia="Times New Roman" w:hAnsi="Times New Roman" w:cs="Times New Roman"/>
          <w:lang w:eastAsia="sl-SI"/>
        </w:rPr>
        <w:t xml:space="preserve">e-ocenjevanju pred uvedbo nizka, približno 32 %, po preizkusu programa pa visoka, skoraj 86 %. Prednosti programa ocenjevalci vidijo predvsem v hitrosti ocenjevanja, uporabi sporočil in popravnih znakov ter  sprotnem sporočanju problemov. </w:t>
      </w:r>
    </w:p>
    <w:p w14:paraId="7E1B5AE3" w14:textId="77777777" w:rsidR="00AC55B3"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Ob zaključku projekta v letu 2021 bo potrebno na novo urediti tudi sistem vpogledov v izpitno dokumentacijo in sistem ugovorov na oceno. Za ureditev tega področja bo potrebna najmanj sprememba Pravilnika o splošni maturi, verjetno pa tudi Zakona o maturi.</w:t>
      </w:r>
    </w:p>
    <w:p w14:paraId="0CCDBC0C" w14:textId="77777777" w:rsidR="004618C5" w:rsidRDefault="004618C5" w:rsidP="00AC55B3">
      <w:pPr>
        <w:spacing w:after="0" w:line="240" w:lineRule="auto"/>
        <w:jc w:val="both"/>
        <w:rPr>
          <w:rFonts w:ascii="Times New Roman" w:eastAsia="Times New Roman" w:hAnsi="Times New Roman" w:cs="Times New Roman"/>
          <w:lang w:eastAsia="sl-SI"/>
        </w:rPr>
      </w:pPr>
    </w:p>
    <w:p w14:paraId="4BB3C697" w14:textId="77777777" w:rsidR="004618C5" w:rsidRPr="00C43FC9" w:rsidRDefault="004618C5" w:rsidP="00AC55B3">
      <w:pPr>
        <w:spacing w:after="0" w:line="240" w:lineRule="auto"/>
        <w:jc w:val="both"/>
        <w:rPr>
          <w:rFonts w:ascii="Times New Roman" w:eastAsia="Times New Roman" w:hAnsi="Times New Roman" w:cs="Times New Roman"/>
          <w:lang w:eastAsia="sl-SI"/>
        </w:rPr>
      </w:pPr>
    </w:p>
    <w:p w14:paraId="4549AAAE" w14:textId="77777777" w:rsidR="00AC55B3" w:rsidRPr="002A66BD" w:rsidRDefault="00AC55B3" w:rsidP="00AC55B3">
      <w:pPr>
        <w:spacing w:after="0" w:line="240" w:lineRule="auto"/>
        <w:jc w:val="center"/>
        <w:rPr>
          <w:rFonts w:ascii="Times New Roman" w:eastAsia="Times New Roman" w:hAnsi="Times New Roman" w:cs="Times New Roman"/>
          <w:b/>
          <w:u w:val="single"/>
          <w:lang w:eastAsia="sl-SI"/>
        </w:rPr>
      </w:pPr>
      <w:r w:rsidRPr="002A66BD">
        <w:rPr>
          <w:rFonts w:ascii="Times New Roman" w:eastAsia="Times New Roman" w:hAnsi="Times New Roman" w:cs="Times New Roman"/>
          <w:b/>
          <w:u w:val="single"/>
          <w:lang w:eastAsia="sl-SI"/>
        </w:rPr>
        <w:t>Razprava in vprašanja</w:t>
      </w:r>
    </w:p>
    <w:p w14:paraId="3625A024" w14:textId="77777777" w:rsidR="00AC55B3" w:rsidRDefault="00AC55B3" w:rsidP="00AC55B3">
      <w:pPr>
        <w:spacing w:after="0" w:line="240" w:lineRule="auto"/>
        <w:jc w:val="both"/>
        <w:rPr>
          <w:rFonts w:ascii="Times New Roman" w:eastAsia="Times New Roman" w:hAnsi="Times New Roman" w:cs="Times New Roman"/>
          <w:lang w:eastAsia="sl-SI"/>
        </w:rPr>
      </w:pPr>
    </w:p>
    <w:p w14:paraId="5C7D5121" w14:textId="77777777" w:rsidR="00AC55B3" w:rsidRPr="005B0BCE" w:rsidRDefault="00AC55B3" w:rsidP="00AC55B3">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Razprave ob koncu seje ni bilo.</w:t>
      </w:r>
    </w:p>
    <w:p w14:paraId="779F08E1" w14:textId="77777777" w:rsidR="00AC55B3" w:rsidRPr="0073340E" w:rsidRDefault="00AC55B3" w:rsidP="00AC55B3">
      <w:pPr>
        <w:spacing w:after="0" w:line="240" w:lineRule="auto"/>
        <w:jc w:val="both"/>
        <w:rPr>
          <w:rFonts w:ascii="Times New Roman" w:eastAsia="Times New Roman" w:hAnsi="Times New Roman" w:cs="Times New Roman"/>
          <w:lang w:eastAsia="sl-SI"/>
        </w:rPr>
      </w:pPr>
    </w:p>
    <w:p w14:paraId="2B248DA9" w14:textId="77777777" w:rsidR="00AC55B3" w:rsidRPr="0073340E" w:rsidRDefault="00AC55B3" w:rsidP="00AC55B3">
      <w:pPr>
        <w:spacing w:after="0" w:line="240" w:lineRule="auto"/>
        <w:jc w:val="both"/>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 xml:space="preserve">Seja je trajala do </w:t>
      </w:r>
      <w:r>
        <w:rPr>
          <w:rFonts w:ascii="Times New Roman" w:eastAsia="Times New Roman" w:hAnsi="Times New Roman" w:cs="Times New Roman"/>
          <w:lang w:eastAsia="sl-SI"/>
        </w:rPr>
        <w:t>13.30</w:t>
      </w:r>
      <w:r w:rsidRPr="0073340E">
        <w:rPr>
          <w:rFonts w:ascii="Times New Roman" w:eastAsia="Times New Roman" w:hAnsi="Times New Roman" w:cs="Times New Roman"/>
          <w:lang w:eastAsia="sl-SI"/>
        </w:rPr>
        <w:t xml:space="preserve">. </w:t>
      </w:r>
    </w:p>
    <w:p w14:paraId="345B51DB"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14:paraId="2E6000A6"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14:paraId="34059BB9"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Zapisala: Marija Adamič</w:t>
      </w:r>
    </w:p>
    <w:p w14:paraId="5633E39E"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14:paraId="1FB01551"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t>Dr. Blaž Zmazek,</w:t>
      </w:r>
    </w:p>
    <w:p w14:paraId="412E9400" w14:textId="77777777" w:rsidR="00AC55B3"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r>
      <w:r w:rsidRPr="0073340E">
        <w:rPr>
          <w:rFonts w:ascii="Times New Roman" w:eastAsia="Times New Roman" w:hAnsi="Times New Roman" w:cs="Times New Roman"/>
          <w:lang w:eastAsia="sl-SI"/>
        </w:rPr>
        <w:tab/>
        <w:t>predsednik DK SM</w:t>
      </w:r>
    </w:p>
    <w:p w14:paraId="11FE86AD" w14:textId="6293B28F" w:rsidR="00726AE5" w:rsidRPr="00726AE5" w:rsidRDefault="00726AE5" w:rsidP="00AC55B3">
      <w:pPr>
        <w:overflowPunct w:val="0"/>
        <w:autoSpaceDE w:val="0"/>
        <w:autoSpaceDN w:val="0"/>
        <w:adjustRightInd w:val="0"/>
        <w:spacing w:after="0" w:line="240" w:lineRule="auto"/>
        <w:jc w:val="both"/>
        <w:textAlignment w:val="baseline"/>
        <w:rPr>
          <w:rFonts w:ascii="RICZmazek" w:eastAsia="Times New Roman" w:hAnsi="RICZmazek" w:cs="Times New Roman"/>
          <w:sz w:val="56"/>
          <w:szCs w:val="56"/>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sidRPr="00726AE5">
        <w:rPr>
          <w:rFonts w:ascii="RICZmazek" w:eastAsia="Times New Roman" w:hAnsi="RICZmazek" w:cs="Times New Roman"/>
          <w:sz w:val="56"/>
          <w:szCs w:val="56"/>
          <w:lang w:eastAsia="sl-SI"/>
        </w:rPr>
        <w:t>a</w:t>
      </w:r>
    </w:p>
    <w:p w14:paraId="32F09A18" w14:textId="77777777" w:rsidR="00AC55B3" w:rsidRPr="0073340E" w:rsidRDefault="00AC55B3" w:rsidP="00AC55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73340E">
        <w:rPr>
          <w:rFonts w:ascii="Times New Roman" w:eastAsia="Times New Roman" w:hAnsi="Times New Roman" w:cs="Times New Roman"/>
          <w:lang w:eastAsia="sl-SI"/>
        </w:rPr>
        <w:t xml:space="preserve">Pregledala: </w:t>
      </w:r>
      <w:r>
        <w:rPr>
          <w:rFonts w:ascii="Times New Roman" w:eastAsia="Times New Roman" w:hAnsi="Times New Roman" w:cs="Times New Roman"/>
          <w:lang w:eastAsia="sl-SI"/>
        </w:rPr>
        <w:t>B</w:t>
      </w:r>
      <w:r w:rsidRPr="0073340E">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Blagotinšek</w:t>
      </w:r>
      <w:bookmarkStart w:id="1" w:name="_GoBack"/>
      <w:bookmarkEnd w:id="1"/>
    </w:p>
    <w:sectPr w:rsidR="00AC55B3" w:rsidRPr="0073340E">
      <w:footerReference w:type="default" r:id="rId3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36E9" w14:textId="77777777" w:rsidR="006C2807" w:rsidRDefault="006C2807">
      <w:pPr>
        <w:spacing w:after="0" w:line="240" w:lineRule="auto"/>
      </w:pPr>
      <w:r>
        <w:separator/>
      </w:r>
    </w:p>
  </w:endnote>
  <w:endnote w:type="continuationSeparator" w:id="0">
    <w:p w14:paraId="0DF7EE2C" w14:textId="77777777" w:rsidR="006C2807" w:rsidRDefault="006C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ICZmazek">
    <w:panose1 w:val="02000000000000000000"/>
    <w:charset w:val="EE"/>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8429" w14:textId="338ACEF0" w:rsidR="003F3A2F" w:rsidRDefault="002235DA">
    <w:pPr>
      <w:pStyle w:val="Noga"/>
      <w:jc w:val="center"/>
      <w:rPr>
        <w:sz w:val="16"/>
      </w:rPr>
    </w:pPr>
    <w:r>
      <w:rPr>
        <w:sz w:val="16"/>
      </w:rPr>
      <w:fldChar w:fldCharType="begin"/>
    </w:r>
    <w:r>
      <w:rPr>
        <w:sz w:val="16"/>
      </w:rPr>
      <w:instrText xml:space="preserve"> PAGE </w:instrText>
    </w:r>
    <w:r>
      <w:rPr>
        <w:sz w:val="16"/>
      </w:rPr>
      <w:fldChar w:fldCharType="separate"/>
    </w:r>
    <w:r w:rsidR="00777F8E">
      <w:rPr>
        <w:noProof/>
        <w:sz w:val="16"/>
      </w:rPr>
      <w:t>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A329" w14:textId="77777777" w:rsidR="006C2807" w:rsidRDefault="006C2807">
      <w:pPr>
        <w:spacing w:after="0" w:line="240" w:lineRule="auto"/>
      </w:pPr>
      <w:r>
        <w:separator/>
      </w:r>
    </w:p>
  </w:footnote>
  <w:footnote w:type="continuationSeparator" w:id="0">
    <w:p w14:paraId="0B3B613A" w14:textId="77777777" w:rsidR="006C2807" w:rsidRDefault="006C2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B3"/>
    <w:rsid w:val="000F711C"/>
    <w:rsid w:val="001A1F1E"/>
    <w:rsid w:val="002235DA"/>
    <w:rsid w:val="004618C5"/>
    <w:rsid w:val="004B31E1"/>
    <w:rsid w:val="00504255"/>
    <w:rsid w:val="005979F1"/>
    <w:rsid w:val="005D4D30"/>
    <w:rsid w:val="006C2807"/>
    <w:rsid w:val="007040DA"/>
    <w:rsid w:val="00704D74"/>
    <w:rsid w:val="00726AE5"/>
    <w:rsid w:val="00777F8E"/>
    <w:rsid w:val="008D6682"/>
    <w:rsid w:val="00AC55B3"/>
    <w:rsid w:val="00AF5A8F"/>
    <w:rsid w:val="00B52AF0"/>
    <w:rsid w:val="00C3072F"/>
    <w:rsid w:val="00D22738"/>
    <w:rsid w:val="00DF4D1E"/>
    <w:rsid w:val="00E15B03"/>
    <w:rsid w:val="00E23838"/>
    <w:rsid w:val="00E75A8F"/>
    <w:rsid w:val="00E9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55B3"/>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AC55B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C55B3"/>
    <w:rPr>
      <w:lang w:val="sl-SI"/>
    </w:rPr>
  </w:style>
  <w:style w:type="character" w:styleId="Pripombasklic">
    <w:name w:val="annotation reference"/>
    <w:basedOn w:val="Privzetapisavaodstavka"/>
    <w:uiPriority w:val="99"/>
    <w:semiHidden/>
    <w:unhideWhenUsed/>
    <w:rsid w:val="00AC55B3"/>
    <w:rPr>
      <w:sz w:val="16"/>
      <w:szCs w:val="16"/>
    </w:rPr>
  </w:style>
  <w:style w:type="paragraph" w:styleId="Pripombabesedilo">
    <w:name w:val="annotation text"/>
    <w:basedOn w:val="Navaden"/>
    <w:link w:val="PripombabesediloZnak"/>
    <w:uiPriority w:val="99"/>
    <w:semiHidden/>
    <w:unhideWhenUsed/>
    <w:rsid w:val="00AC55B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5B3"/>
    <w:rPr>
      <w:sz w:val="20"/>
      <w:szCs w:val="20"/>
      <w:lang w:val="sl-SI"/>
    </w:rPr>
  </w:style>
  <w:style w:type="paragraph" w:customStyle="1" w:styleId="podpisi">
    <w:name w:val="podpisi"/>
    <w:basedOn w:val="Navaden"/>
    <w:qFormat/>
    <w:rsid w:val="00AC55B3"/>
    <w:pPr>
      <w:tabs>
        <w:tab w:val="left" w:pos="3402"/>
      </w:tabs>
      <w:spacing w:after="0" w:line="260" w:lineRule="atLeast"/>
    </w:pPr>
    <w:rPr>
      <w:rFonts w:ascii="Arial" w:eastAsia="Times New Roman" w:hAnsi="Arial" w:cs="Times New Roman"/>
      <w:sz w:val="16"/>
      <w:szCs w:val="24"/>
      <w:lang w:val="it-IT"/>
    </w:rPr>
  </w:style>
  <w:style w:type="paragraph" w:styleId="Besedilooblaka">
    <w:name w:val="Balloon Text"/>
    <w:basedOn w:val="Navaden"/>
    <w:link w:val="BesedilooblakaZnak"/>
    <w:uiPriority w:val="99"/>
    <w:semiHidden/>
    <w:unhideWhenUsed/>
    <w:rsid w:val="00AC55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55B3"/>
    <w:rPr>
      <w:rFonts w:ascii="Segoe UI" w:hAnsi="Segoe UI" w:cs="Segoe UI"/>
      <w:sz w:val="18"/>
      <w:szCs w:val="18"/>
      <w:lang w:val="sl-SI"/>
    </w:rPr>
  </w:style>
  <w:style w:type="character" w:styleId="Hiperpovezava">
    <w:name w:val="Hyperlink"/>
    <w:basedOn w:val="Privzetapisavaodstavka"/>
    <w:uiPriority w:val="99"/>
    <w:unhideWhenUsed/>
    <w:rsid w:val="00704D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55B3"/>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AC55B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C55B3"/>
    <w:rPr>
      <w:lang w:val="sl-SI"/>
    </w:rPr>
  </w:style>
  <w:style w:type="character" w:styleId="Pripombasklic">
    <w:name w:val="annotation reference"/>
    <w:basedOn w:val="Privzetapisavaodstavka"/>
    <w:uiPriority w:val="99"/>
    <w:semiHidden/>
    <w:unhideWhenUsed/>
    <w:rsid w:val="00AC55B3"/>
    <w:rPr>
      <w:sz w:val="16"/>
      <w:szCs w:val="16"/>
    </w:rPr>
  </w:style>
  <w:style w:type="paragraph" w:styleId="Pripombabesedilo">
    <w:name w:val="annotation text"/>
    <w:basedOn w:val="Navaden"/>
    <w:link w:val="PripombabesediloZnak"/>
    <w:uiPriority w:val="99"/>
    <w:semiHidden/>
    <w:unhideWhenUsed/>
    <w:rsid w:val="00AC55B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5B3"/>
    <w:rPr>
      <w:sz w:val="20"/>
      <w:szCs w:val="20"/>
      <w:lang w:val="sl-SI"/>
    </w:rPr>
  </w:style>
  <w:style w:type="paragraph" w:customStyle="1" w:styleId="podpisi">
    <w:name w:val="podpisi"/>
    <w:basedOn w:val="Navaden"/>
    <w:qFormat/>
    <w:rsid w:val="00AC55B3"/>
    <w:pPr>
      <w:tabs>
        <w:tab w:val="left" w:pos="3402"/>
      </w:tabs>
      <w:spacing w:after="0" w:line="260" w:lineRule="atLeast"/>
    </w:pPr>
    <w:rPr>
      <w:rFonts w:ascii="Arial" w:eastAsia="Times New Roman" w:hAnsi="Arial" w:cs="Times New Roman"/>
      <w:sz w:val="16"/>
      <w:szCs w:val="24"/>
      <w:lang w:val="it-IT"/>
    </w:rPr>
  </w:style>
  <w:style w:type="paragraph" w:styleId="Besedilooblaka">
    <w:name w:val="Balloon Text"/>
    <w:basedOn w:val="Navaden"/>
    <w:link w:val="BesedilooblakaZnak"/>
    <w:uiPriority w:val="99"/>
    <w:semiHidden/>
    <w:unhideWhenUsed/>
    <w:rsid w:val="00AC55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55B3"/>
    <w:rPr>
      <w:rFonts w:ascii="Segoe UI" w:hAnsi="Segoe UI" w:cs="Segoe UI"/>
      <w:sz w:val="18"/>
      <w:szCs w:val="18"/>
      <w:lang w:val="sl-SI"/>
    </w:rPr>
  </w:style>
  <w:style w:type="character" w:styleId="Hiperpovezava">
    <w:name w:val="Hyperlink"/>
    <w:basedOn w:val="Privzetapisavaodstavka"/>
    <w:uiPriority w:val="99"/>
    <w:unhideWhenUsed/>
    <w:rsid w:val="0070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ric.si/public/DK/NagovorBZ2019-11-14-Zmazek.pptx" TargetMode="External"/><Relationship Id="rId13" Type="http://schemas.openxmlformats.org/officeDocument/2006/relationships/hyperlink" Target="http://eric.ric.si/public/DK/04_Solanje%20vrednost%20dodaja_dr%20Darko%20Zupanc.mpeg" TargetMode="External"/><Relationship Id="rId18" Type="http://schemas.openxmlformats.org/officeDocument/2006/relationships/hyperlink" Target="http://eric.ric.si/public/DK/09_Razprava1_dr%20Marko%20Marincic.mpeg" TargetMode="External"/><Relationship Id="rId26" Type="http://schemas.openxmlformats.org/officeDocument/2006/relationships/hyperlink" Target="http://eric.ric.si/public/DK/17_Razprava_dr%20Slavko%20Gaber.mpeg" TargetMode="External"/><Relationship Id="rId3" Type="http://schemas.openxmlformats.org/officeDocument/2006/relationships/settings" Target="settings.xml"/><Relationship Id="rId21" Type="http://schemas.openxmlformats.org/officeDocument/2006/relationships/hyperlink" Target="http://eric.ric.si/public/DK/12_Razprava_dr%20Marina%20Tavcar%20Kranjc.mpeg" TargetMode="External"/><Relationship Id="rId34" Type="http://schemas.openxmlformats.org/officeDocument/2006/relationships/theme" Target="theme/theme1.xml"/><Relationship Id="rId7" Type="http://schemas.openxmlformats.org/officeDocument/2006/relationships/hyperlink" Target="http://eric.ric.si/public/DK/01_Uvodni%20nagovor_dr%20Blaz%20Zmazek.mpeg" TargetMode="External"/><Relationship Id="rId12" Type="http://schemas.openxmlformats.org/officeDocument/2006/relationships/hyperlink" Target="http://eric.ric.si/public/DK/Javna%20seja%20maturitetne%20komisije-14-11-2019-Gaber.pptx" TargetMode="External"/><Relationship Id="rId17" Type="http://schemas.openxmlformats.org/officeDocument/2006/relationships/hyperlink" Target="http://eric.ric.si/public/DK/08_Razprava_dr%20Tom%20Turk.mpeg" TargetMode="External"/><Relationship Id="rId25" Type="http://schemas.openxmlformats.org/officeDocument/2006/relationships/hyperlink" Target="http://eric.ric.si/public/DK/16_Razprava_dr%20Blaz%20Zmazek.mpe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ric.ric.si/public/DK/07_Razprava_dr%20Franc%20Demsar.mpeg" TargetMode="External"/><Relationship Id="rId20" Type="http://schemas.openxmlformats.org/officeDocument/2006/relationships/hyperlink" Target="http://eric.ric.si/public/DK/11_Razprava_Bostjan%20Seruga.mpeg" TargetMode="External"/><Relationship Id="rId29" Type="http://schemas.openxmlformats.org/officeDocument/2006/relationships/hyperlink" Target="http://eric.ric.si/public/DK/22_Razvojna%20vprasanja_mag%20Ivan%20Lorencic.mp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ric.ric.si/public/DK/03_Namen%202odst%2038clena%20ZviS_dr%20Slavko%20Gaber.mpeg" TargetMode="External"/><Relationship Id="rId24" Type="http://schemas.openxmlformats.org/officeDocument/2006/relationships/hyperlink" Target="http://eric.ric.si/public/DK/15_Razprava_Herman%20Pusnik.mpe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ric.ric.si/public/DK/06_Oblikovanje%20sklepov_dr%20Robert%20Zorec.mpeg" TargetMode="External"/><Relationship Id="rId23" Type="http://schemas.openxmlformats.org/officeDocument/2006/relationships/hyperlink" Target="http://eric.ric.si/public/DK/14_Razprava_Stane%20Berzelak.mpeg" TargetMode="External"/><Relationship Id="rId28" Type="http://schemas.openxmlformats.org/officeDocument/2006/relationships/hyperlink" Target="http://eric.ric.si/public/DK/21_Razvojna%20vprasanja_Alojz%20Plusko.mpeg" TargetMode="External"/><Relationship Id="rId10" Type="http://schemas.openxmlformats.org/officeDocument/2006/relationships/hyperlink" Target="http://eric.ric.si/public/DK/Matura2019SAZU-Saksida.PPTX" TargetMode="External"/><Relationship Id="rId19" Type="http://schemas.openxmlformats.org/officeDocument/2006/relationships/hyperlink" Target="http://eric.ric.si/public/DK/10_Razprava__dr%20Ales%20Gabric.mpeg" TargetMode="External"/><Relationship Id="rId31" Type="http://schemas.openxmlformats.org/officeDocument/2006/relationships/hyperlink" Target="http://eric.ric.si/public/DK/Predstavitev%20za%20DK%20SM_razsirjena%20seja%202019%20-%20Slavec.pdf" TargetMode="External"/><Relationship Id="rId4" Type="http://schemas.openxmlformats.org/officeDocument/2006/relationships/webSettings" Target="webSettings.xml"/><Relationship Id="rId9" Type="http://schemas.openxmlformats.org/officeDocument/2006/relationships/hyperlink" Target="http://eric.ric.si/public/DK/02_Pregled%20dela%20DK%20SM_dr%20Igor%20Saksida.mpeg" TargetMode="External"/><Relationship Id="rId14" Type="http://schemas.openxmlformats.org/officeDocument/2006/relationships/hyperlink" Target="http://eric.ric.si/public/DK/Zupanc_Atrij%20ZRC_14_NOV_2019_v5.ppsx" TargetMode="External"/><Relationship Id="rId22" Type="http://schemas.openxmlformats.org/officeDocument/2006/relationships/hyperlink" Target="http://eric.ric.si/public/DK/13_Razprava_mag%20Ivan%20Lorencic.mpeg" TargetMode="External"/><Relationship Id="rId27" Type="http://schemas.openxmlformats.org/officeDocument/2006/relationships/hyperlink" Target="http://eric.ric.si/public/DK/18_Razprava_Mojca%20Luksic.mpeg" TargetMode="External"/><Relationship Id="rId30" Type="http://schemas.openxmlformats.org/officeDocument/2006/relationships/hyperlink" Target="http://eric.ric.si/public/DK/23_E_ocenjevanje_dr%20Andrejka%20Slavec%20Gornik.m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4632</Words>
  <Characters>26403</Characters>
  <Application>Microsoft Office Word</Application>
  <DocSecurity>4</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Marija Adamič</cp:lastModifiedBy>
  <cp:revision>2</cp:revision>
  <cp:lastPrinted>2019-12-16T06:32:00Z</cp:lastPrinted>
  <dcterms:created xsi:type="dcterms:W3CDTF">2019-12-16T08:19:00Z</dcterms:created>
  <dcterms:modified xsi:type="dcterms:W3CDTF">2019-12-16T08:19:00Z</dcterms:modified>
</cp:coreProperties>
</file>